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B1EEE" w:rsidRPr="006F1FA5" w:rsidRDefault="00BD4F86" w:rsidP="00DA28A2">
      <w:pPr>
        <w:jc w:val="both"/>
        <w:rPr>
          <w:rFonts w:ascii="Bookman Old Style" w:hAnsi="Bookman Old Style"/>
          <w:b/>
          <w:sz w:val="32"/>
          <w:szCs w:val="32"/>
          <w:u w:val="single"/>
        </w:rPr>
      </w:pPr>
      <w:r w:rsidRPr="006F1FA5">
        <w:rPr>
          <w:rFonts w:ascii="Bookman Old Style" w:hAnsi="Bookman Old Style"/>
          <w:b/>
          <w:sz w:val="32"/>
          <w:szCs w:val="32"/>
          <w:u w:val="single"/>
        </w:rPr>
        <w:t xml:space="preserve">Step by step guide for </w:t>
      </w:r>
      <w:r w:rsidR="0072383B">
        <w:rPr>
          <w:rFonts w:ascii="Bookman Old Style" w:hAnsi="Bookman Old Style"/>
          <w:b/>
          <w:sz w:val="32"/>
          <w:szCs w:val="32"/>
          <w:u w:val="single"/>
        </w:rPr>
        <w:t>“Officer Reported Upon”</w:t>
      </w:r>
      <w:r w:rsidR="006D2261" w:rsidRPr="006F1FA5">
        <w:rPr>
          <w:rFonts w:ascii="Bookman Old Style" w:hAnsi="Bookman Old Style"/>
          <w:b/>
          <w:sz w:val="32"/>
          <w:szCs w:val="32"/>
          <w:u w:val="single"/>
        </w:rPr>
        <w:t>.</w:t>
      </w:r>
    </w:p>
    <w:p w:rsidR="006D2261" w:rsidRPr="006F1FA5" w:rsidRDefault="006D2261" w:rsidP="00DA28A2">
      <w:pPr>
        <w:jc w:val="both"/>
        <w:rPr>
          <w:rFonts w:ascii="Bookman Old Style" w:hAnsi="Bookman Old Style"/>
          <w:b/>
          <w:u w:val="single"/>
        </w:rPr>
      </w:pPr>
    </w:p>
    <w:p w:rsidR="000F15F9" w:rsidRPr="000F15F9" w:rsidRDefault="006D2261" w:rsidP="00BC339D">
      <w:pPr>
        <w:pStyle w:val="ListParagraph"/>
        <w:numPr>
          <w:ilvl w:val="0"/>
          <w:numId w:val="8"/>
        </w:numPr>
        <w:ind w:left="0" w:firstLine="0"/>
        <w:jc w:val="both"/>
        <w:rPr>
          <w:rFonts w:ascii="Bookman Old Style" w:hAnsi="Bookman Old Style"/>
          <w:sz w:val="26"/>
          <w:szCs w:val="26"/>
        </w:rPr>
      </w:pPr>
      <w:r w:rsidRPr="000F15F9">
        <w:rPr>
          <w:rFonts w:ascii="Bookman Old Style" w:hAnsi="Bookman Old Style"/>
          <w:sz w:val="26"/>
          <w:szCs w:val="26"/>
        </w:rPr>
        <w:t xml:space="preserve">Open the url </w:t>
      </w:r>
      <w:r w:rsidR="007C6736" w:rsidRPr="000F15F9">
        <w:rPr>
          <w:rFonts w:ascii="Bookman Old Style" w:hAnsi="Bookman Old Style"/>
          <w:b/>
          <w:sz w:val="26"/>
          <w:szCs w:val="26"/>
          <w:u w:val="single"/>
        </w:rPr>
        <w:t>https://sparrow-irs.eoffice.gov.in/</w:t>
      </w:r>
      <w:r w:rsidR="007C6736" w:rsidRPr="000F15F9">
        <w:rPr>
          <w:rFonts w:ascii="Bookman Old Style" w:hAnsi="Bookman Old Style"/>
          <w:sz w:val="26"/>
          <w:szCs w:val="26"/>
        </w:rPr>
        <w:t xml:space="preserve"> in Mozilla browser. The software runs smoothly on Mozilla browser and thus it is </w:t>
      </w:r>
      <w:r w:rsidR="00BD4F86" w:rsidRPr="000F15F9">
        <w:rPr>
          <w:rFonts w:ascii="Bookman Old Style" w:hAnsi="Bookman Old Style"/>
          <w:sz w:val="26"/>
          <w:szCs w:val="26"/>
        </w:rPr>
        <w:t>recommended</w:t>
      </w:r>
      <w:r w:rsidR="007C6736" w:rsidRPr="000F15F9">
        <w:rPr>
          <w:rFonts w:ascii="Bookman Old Style" w:hAnsi="Bookman Old Style"/>
          <w:sz w:val="26"/>
          <w:szCs w:val="26"/>
        </w:rPr>
        <w:t xml:space="preserve"> to install Mozilla browser.</w:t>
      </w:r>
      <w:r w:rsidR="0070791F" w:rsidRPr="000F15F9">
        <w:rPr>
          <w:rFonts w:ascii="Bookman Old Style" w:hAnsi="Bookman Old Style"/>
          <w:sz w:val="26"/>
          <w:szCs w:val="26"/>
        </w:rPr>
        <w:t xml:space="preserve"> </w:t>
      </w:r>
    </w:p>
    <w:p w:rsidR="000F15F9" w:rsidRDefault="000F15F9" w:rsidP="000F15F9">
      <w:pPr>
        <w:pStyle w:val="ListParagraph"/>
        <w:ind w:left="870"/>
        <w:jc w:val="both"/>
        <w:rPr>
          <w:rFonts w:ascii="Bookman Old Style" w:hAnsi="Bookman Old Style"/>
          <w:sz w:val="26"/>
          <w:szCs w:val="26"/>
        </w:rPr>
      </w:pPr>
    </w:p>
    <w:p w:rsidR="000F15F9" w:rsidRDefault="000F15F9" w:rsidP="00BC339D">
      <w:pPr>
        <w:pStyle w:val="ListParagraph"/>
        <w:ind w:left="0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drawing>
          <wp:inline distT="0" distB="0" distL="0" distR="0">
            <wp:extent cx="5619750" cy="2381250"/>
            <wp:effectExtent l="19050" t="0" r="0" b="0"/>
            <wp:docPr id="5" name="Picture 1" descr="G:\PAR Manager\PAR MANAGER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PAR Manager\PAR MANAGER\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15553" b="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5F9" w:rsidRDefault="000F15F9" w:rsidP="000F15F9">
      <w:pPr>
        <w:pStyle w:val="ListParagraph"/>
        <w:ind w:left="870"/>
        <w:jc w:val="both"/>
        <w:rPr>
          <w:rFonts w:ascii="Bookman Old Style" w:hAnsi="Bookman Old Style"/>
          <w:sz w:val="26"/>
          <w:szCs w:val="26"/>
        </w:rPr>
      </w:pPr>
    </w:p>
    <w:p w:rsidR="000F15F9" w:rsidRDefault="000F15F9" w:rsidP="000F15F9">
      <w:pPr>
        <w:pStyle w:val="ListParagraph"/>
        <w:ind w:left="870"/>
        <w:jc w:val="both"/>
        <w:rPr>
          <w:rFonts w:ascii="Bookman Old Style" w:hAnsi="Bookman Old Style"/>
          <w:sz w:val="26"/>
          <w:szCs w:val="26"/>
        </w:rPr>
      </w:pPr>
    </w:p>
    <w:p w:rsidR="0070791F" w:rsidRPr="000F15F9" w:rsidRDefault="0070791F" w:rsidP="00BC339D">
      <w:pPr>
        <w:pStyle w:val="ListParagraph"/>
        <w:ind w:left="0" w:firstLine="870"/>
        <w:jc w:val="both"/>
        <w:rPr>
          <w:rFonts w:ascii="Bookman Old Style" w:hAnsi="Bookman Old Style"/>
          <w:sz w:val="26"/>
          <w:szCs w:val="26"/>
        </w:rPr>
      </w:pPr>
      <w:r w:rsidRPr="000F15F9">
        <w:rPr>
          <w:rFonts w:ascii="Bookman Old Style" w:hAnsi="Bookman Old Style"/>
          <w:sz w:val="26"/>
          <w:szCs w:val="26"/>
        </w:rPr>
        <w:t>Then the "</w:t>
      </w:r>
      <w:r w:rsidRPr="000F15F9">
        <w:rPr>
          <w:rFonts w:ascii="Bookman Old Style" w:eastAsia="Times New Roman" w:hAnsi="Bookman Old Style" w:cs="Times New Roman"/>
          <w:b/>
          <w:sz w:val="26"/>
          <w:szCs w:val="26"/>
          <w:u w:val="single"/>
          <w:lang w:eastAsia="en-GB"/>
        </w:rPr>
        <w:t>SPARROW - Read Me</w:t>
      </w:r>
      <w:r w:rsidRPr="000F15F9">
        <w:rPr>
          <w:rFonts w:ascii="Bookman Old Style" w:hAnsi="Bookman Old Style"/>
          <w:sz w:val="26"/>
          <w:szCs w:val="26"/>
        </w:rPr>
        <w:t xml:space="preserve">" window </w:t>
      </w:r>
      <w:r w:rsidR="00060615" w:rsidRPr="000F15F9">
        <w:rPr>
          <w:rFonts w:ascii="Bookman Old Style" w:hAnsi="Bookman Old Style"/>
          <w:sz w:val="26"/>
          <w:szCs w:val="26"/>
        </w:rPr>
        <w:t xml:space="preserve">(given below) </w:t>
      </w:r>
      <w:r w:rsidRPr="000F15F9">
        <w:rPr>
          <w:rFonts w:ascii="Bookman Old Style" w:hAnsi="Bookman Old Style"/>
          <w:sz w:val="26"/>
          <w:szCs w:val="26"/>
        </w:rPr>
        <w:t>will open which shows the information about the e-signing facility in the SPARROW.</w:t>
      </w:r>
    </w:p>
    <w:p w:rsidR="00060615" w:rsidRDefault="00060615" w:rsidP="00DA28A2">
      <w:pPr>
        <w:jc w:val="both"/>
      </w:pPr>
    </w:p>
    <w:p w:rsidR="00D84C66" w:rsidRDefault="00D84C66" w:rsidP="00DA28A2">
      <w:pPr>
        <w:jc w:val="both"/>
      </w:pPr>
      <w:r>
        <w:rPr>
          <w:noProof/>
          <w:lang w:val="en-IN" w:eastAsia="en-IN"/>
        </w:rPr>
        <w:drawing>
          <wp:inline distT="0" distB="0" distL="0" distR="0">
            <wp:extent cx="5962650" cy="32670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3618" t="7801" r="12054" b="15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4A4" w:rsidRPr="006F1FA5" w:rsidRDefault="00FE1498" w:rsidP="00DA28A2">
      <w:pPr>
        <w:jc w:val="both"/>
        <w:rPr>
          <w:rFonts w:ascii="Bookman Old Style" w:hAnsi="Bookman Old Style"/>
          <w:sz w:val="26"/>
          <w:szCs w:val="26"/>
        </w:rPr>
      </w:pPr>
      <w:r w:rsidRPr="006F1FA5">
        <w:rPr>
          <w:rFonts w:ascii="Bookman Old Style" w:hAnsi="Bookman Old Style"/>
          <w:sz w:val="26"/>
          <w:szCs w:val="26"/>
        </w:rPr>
        <w:lastRenderedPageBreak/>
        <w:t>2</w:t>
      </w:r>
      <w:r w:rsidR="0070791F" w:rsidRPr="006F1FA5">
        <w:rPr>
          <w:rFonts w:ascii="Bookman Old Style" w:hAnsi="Bookman Old Style"/>
          <w:sz w:val="26"/>
          <w:szCs w:val="26"/>
        </w:rPr>
        <w:t>.</w:t>
      </w:r>
      <w:r w:rsidR="007B54A4" w:rsidRPr="006F1FA5">
        <w:rPr>
          <w:rFonts w:ascii="Bookman Old Style" w:hAnsi="Bookman Old Style"/>
          <w:sz w:val="26"/>
          <w:szCs w:val="26"/>
        </w:rPr>
        <w:t xml:space="preserve"> </w:t>
      </w:r>
      <w:r w:rsidR="0070791F" w:rsidRPr="006F1FA5">
        <w:rPr>
          <w:rFonts w:ascii="Bookman Old Style" w:hAnsi="Bookman Old Style"/>
          <w:sz w:val="26"/>
          <w:szCs w:val="26"/>
        </w:rPr>
        <w:t xml:space="preserve">The </w:t>
      </w:r>
      <w:r w:rsidR="001D300E" w:rsidRPr="006F1FA5">
        <w:rPr>
          <w:rFonts w:ascii="Bookman Old Style" w:hAnsi="Bookman Old Style"/>
          <w:sz w:val="26"/>
          <w:szCs w:val="26"/>
        </w:rPr>
        <w:t xml:space="preserve">read me window will have two buttons namely </w:t>
      </w:r>
      <w:r w:rsidR="001D300E" w:rsidRPr="006F1FA5">
        <w:rPr>
          <w:rFonts w:ascii="Bookman Old Style" w:hAnsi="Bookman Old Style"/>
          <w:sz w:val="26"/>
          <w:szCs w:val="26"/>
          <w:highlight w:val="cyan"/>
        </w:rPr>
        <w:t>Close</w:t>
      </w:r>
      <w:r w:rsidR="001D300E" w:rsidRPr="006F1FA5">
        <w:rPr>
          <w:rFonts w:ascii="Bookman Old Style" w:hAnsi="Bookman Old Style"/>
          <w:sz w:val="26"/>
          <w:szCs w:val="26"/>
        </w:rPr>
        <w:t xml:space="preserve"> and </w:t>
      </w:r>
      <w:r w:rsidR="001D300E" w:rsidRPr="006F1FA5">
        <w:rPr>
          <w:rFonts w:ascii="Bookman Old Style" w:hAnsi="Bookman Old Style"/>
          <w:sz w:val="26"/>
          <w:szCs w:val="26"/>
          <w:highlight w:val="cyan"/>
        </w:rPr>
        <w:t>Continue</w:t>
      </w:r>
      <w:r w:rsidR="007B54A4" w:rsidRPr="006F1FA5">
        <w:rPr>
          <w:rFonts w:ascii="Bookman Old Style" w:hAnsi="Bookman Old Style"/>
          <w:sz w:val="26"/>
          <w:szCs w:val="26"/>
        </w:rPr>
        <w:t xml:space="preserve"> marked in blue, you can click any of the two buttons they will be doing the same function. </w:t>
      </w:r>
      <w:r w:rsidR="002D72AA" w:rsidRPr="006F1FA5">
        <w:rPr>
          <w:rFonts w:ascii="Bookman Old Style" w:hAnsi="Bookman Old Style"/>
          <w:sz w:val="26"/>
          <w:szCs w:val="26"/>
        </w:rPr>
        <w:t>On clicking any of the above two buttons</w:t>
      </w:r>
      <w:r w:rsidR="00060615" w:rsidRPr="006F1FA5">
        <w:rPr>
          <w:rFonts w:ascii="Bookman Old Style" w:hAnsi="Bookman Old Style"/>
          <w:sz w:val="26"/>
          <w:szCs w:val="26"/>
        </w:rPr>
        <w:t>,</w:t>
      </w:r>
      <w:r w:rsidR="002D72AA" w:rsidRPr="006F1FA5">
        <w:rPr>
          <w:rFonts w:ascii="Bookman Old Style" w:hAnsi="Bookman Old Style"/>
          <w:sz w:val="26"/>
          <w:szCs w:val="26"/>
        </w:rPr>
        <w:t xml:space="preserve"> the user will be directed to the login screen of </w:t>
      </w:r>
      <w:r w:rsidR="00060615" w:rsidRPr="006F1FA5">
        <w:rPr>
          <w:rFonts w:ascii="Bookman Old Style" w:hAnsi="Bookman Old Style"/>
          <w:sz w:val="26"/>
          <w:szCs w:val="26"/>
        </w:rPr>
        <w:t>the SPARROW</w:t>
      </w:r>
      <w:r w:rsidR="008F203E" w:rsidRPr="006F1FA5">
        <w:rPr>
          <w:rFonts w:ascii="Bookman Old Style" w:hAnsi="Bookman Old Style"/>
          <w:sz w:val="26"/>
          <w:szCs w:val="26"/>
        </w:rPr>
        <w:t>.</w:t>
      </w:r>
    </w:p>
    <w:p w:rsidR="00D84C66" w:rsidRDefault="00753D06" w:rsidP="00DA28A2">
      <w:pPr>
        <w:jc w:val="both"/>
      </w:pPr>
      <w:r>
        <w:tab/>
      </w:r>
      <w:r>
        <w:tab/>
      </w:r>
      <w:r>
        <w:tab/>
      </w:r>
      <w:r>
        <w:tab/>
      </w:r>
      <w:r w:rsidR="00D84C66">
        <w:rPr>
          <w:noProof/>
          <w:lang w:val="en-IN" w:eastAsia="en-IN"/>
        </w:rPr>
        <w:drawing>
          <wp:inline distT="0" distB="0" distL="0" distR="0">
            <wp:extent cx="5228514" cy="410115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0988" t="11649" r="28609" b="25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439" cy="4097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FA5" w:rsidRDefault="006F1FA5" w:rsidP="00DA28A2">
      <w:pPr>
        <w:jc w:val="both"/>
      </w:pPr>
    </w:p>
    <w:p w:rsidR="00060615" w:rsidRPr="006F1FA5" w:rsidRDefault="00FE1498" w:rsidP="00BC339D">
      <w:pPr>
        <w:ind w:left="450"/>
        <w:jc w:val="both"/>
        <w:rPr>
          <w:rFonts w:ascii="Bookman Old Style" w:hAnsi="Bookman Old Style"/>
          <w:sz w:val="26"/>
          <w:szCs w:val="26"/>
        </w:rPr>
      </w:pPr>
      <w:r w:rsidRPr="006F1FA5">
        <w:rPr>
          <w:rFonts w:ascii="Bookman Old Style" w:hAnsi="Bookman Old Style"/>
          <w:sz w:val="26"/>
          <w:szCs w:val="26"/>
        </w:rPr>
        <w:t>3</w:t>
      </w:r>
      <w:r w:rsidR="00BC339D">
        <w:rPr>
          <w:rFonts w:ascii="Bookman Old Style" w:hAnsi="Bookman Old Style"/>
          <w:sz w:val="26"/>
          <w:szCs w:val="26"/>
        </w:rPr>
        <w:t xml:space="preserve">.   </w:t>
      </w:r>
      <w:r w:rsidR="000C68F4" w:rsidRPr="006F1FA5">
        <w:rPr>
          <w:rFonts w:ascii="Bookman Old Style" w:hAnsi="Bookman Old Style"/>
          <w:sz w:val="26"/>
          <w:szCs w:val="26"/>
        </w:rPr>
        <w:t>The "</w:t>
      </w:r>
      <w:r w:rsidR="000C68F4" w:rsidRPr="006F1FA5">
        <w:rPr>
          <w:rFonts w:ascii="Bookman Old Style" w:hAnsi="Bookman Old Style"/>
          <w:b/>
          <w:sz w:val="26"/>
          <w:szCs w:val="26"/>
          <w:u w:val="single"/>
        </w:rPr>
        <w:t>Smart Performance Appraisal Report Recording Online Window</w:t>
      </w:r>
      <w:r w:rsidR="000C68F4" w:rsidRPr="006F1FA5">
        <w:rPr>
          <w:rFonts w:ascii="Bookman Old Style" w:hAnsi="Bookman Old Style"/>
          <w:sz w:val="26"/>
          <w:szCs w:val="26"/>
        </w:rPr>
        <w:t>" screen will open up</w:t>
      </w:r>
      <w:r w:rsidR="00060615" w:rsidRPr="006F1FA5">
        <w:rPr>
          <w:rFonts w:ascii="Bookman Old Style" w:hAnsi="Bookman Old Style"/>
          <w:sz w:val="26"/>
          <w:szCs w:val="26"/>
        </w:rPr>
        <w:t xml:space="preserve"> which is essentially a login screen for SPARROW.</w:t>
      </w:r>
      <w:r w:rsidR="000C68F4" w:rsidRPr="006F1FA5">
        <w:rPr>
          <w:rFonts w:ascii="Bookman Old Style" w:hAnsi="Bookman Old Style"/>
          <w:sz w:val="26"/>
          <w:szCs w:val="26"/>
        </w:rPr>
        <w:t xml:space="preserve"> </w:t>
      </w:r>
      <w:r w:rsidR="00060615" w:rsidRPr="006F1FA5">
        <w:rPr>
          <w:rFonts w:ascii="Bookman Old Style" w:hAnsi="Bookman Old Style"/>
          <w:sz w:val="26"/>
          <w:szCs w:val="26"/>
        </w:rPr>
        <w:t>T</w:t>
      </w:r>
      <w:r w:rsidR="000C68F4" w:rsidRPr="006F1FA5">
        <w:rPr>
          <w:rFonts w:ascii="Bookman Old Style" w:hAnsi="Bookman Old Style"/>
          <w:sz w:val="26"/>
          <w:szCs w:val="26"/>
        </w:rPr>
        <w:t>he screen will have three fields "</w:t>
      </w:r>
      <w:r w:rsidR="000C68F4" w:rsidRPr="006F1FA5">
        <w:rPr>
          <w:rFonts w:ascii="Bookman Old Style" w:hAnsi="Bookman Old Style"/>
          <w:b/>
          <w:sz w:val="26"/>
          <w:szCs w:val="26"/>
        </w:rPr>
        <w:t>Username</w:t>
      </w:r>
      <w:r w:rsidR="000C68F4" w:rsidRPr="006F1FA5">
        <w:rPr>
          <w:rFonts w:ascii="Bookman Old Style" w:hAnsi="Bookman Old Style"/>
          <w:sz w:val="26"/>
          <w:szCs w:val="26"/>
        </w:rPr>
        <w:t>", "</w:t>
      </w:r>
      <w:r w:rsidR="000C68F4" w:rsidRPr="006F1FA5">
        <w:rPr>
          <w:rFonts w:ascii="Bookman Old Style" w:hAnsi="Bookman Old Style"/>
          <w:b/>
          <w:sz w:val="26"/>
          <w:szCs w:val="26"/>
        </w:rPr>
        <w:t>Password</w:t>
      </w:r>
      <w:r w:rsidR="000C68F4" w:rsidRPr="006F1FA5">
        <w:rPr>
          <w:rFonts w:ascii="Bookman Old Style" w:hAnsi="Bookman Old Style"/>
          <w:sz w:val="26"/>
          <w:szCs w:val="26"/>
        </w:rPr>
        <w:t>" and "</w:t>
      </w:r>
      <w:r w:rsidR="000C68F4" w:rsidRPr="006F1FA5">
        <w:rPr>
          <w:rFonts w:ascii="Bookman Old Style" w:hAnsi="Bookman Old Style"/>
          <w:b/>
          <w:sz w:val="26"/>
          <w:szCs w:val="26"/>
        </w:rPr>
        <w:t>Captcha</w:t>
      </w:r>
      <w:r w:rsidR="00060615" w:rsidRPr="006F1FA5">
        <w:rPr>
          <w:rFonts w:ascii="Bookman Old Style" w:hAnsi="Bookman Old Style"/>
          <w:sz w:val="26"/>
          <w:szCs w:val="26"/>
        </w:rPr>
        <w:t>"</w:t>
      </w:r>
      <w:r w:rsidR="000C68F4" w:rsidRPr="006F1FA5">
        <w:rPr>
          <w:rFonts w:ascii="Bookman Old Style" w:hAnsi="Bookman Old Style"/>
          <w:sz w:val="26"/>
          <w:szCs w:val="26"/>
        </w:rPr>
        <w:t xml:space="preserve">. </w:t>
      </w:r>
    </w:p>
    <w:p w:rsidR="008F203E" w:rsidRPr="006F1FA5" w:rsidRDefault="00BC339D" w:rsidP="00BC339D">
      <w:pPr>
        <w:ind w:left="450"/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tab/>
        <w:t xml:space="preserve">  </w:t>
      </w:r>
      <w:r w:rsidR="000C68F4" w:rsidRPr="006F1FA5">
        <w:rPr>
          <w:rFonts w:ascii="Bookman Old Style" w:hAnsi="Bookman Old Style"/>
          <w:sz w:val="26"/>
          <w:szCs w:val="26"/>
        </w:rPr>
        <w:t xml:space="preserve">The username will be the NIC email id and only the </w:t>
      </w:r>
      <w:r w:rsidR="00B96A6B" w:rsidRPr="006F1FA5">
        <w:rPr>
          <w:rFonts w:ascii="Bookman Old Style" w:hAnsi="Bookman Old Style"/>
          <w:sz w:val="26"/>
          <w:szCs w:val="26"/>
        </w:rPr>
        <w:t xml:space="preserve">name before </w:t>
      </w:r>
      <w:r w:rsidR="00B96A6B" w:rsidRPr="006F1FA5">
        <w:rPr>
          <w:rFonts w:ascii="Bookman Old Style" w:hAnsi="Bookman Old Style"/>
          <w:b/>
          <w:sz w:val="26"/>
          <w:szCs w:val="26"/>
        </w:rPr>
        <w:t xml:space="preserve">"@" </w:t>
      </w:r>
      <w:r w:rsidR="00B96A6B" w:rsidRPr="006F1FA5">
        <w:rPr>
          <w:rFonts w:ascii="Bookman Old Style" w:hAnsi="Bookman Old Style"/>
          <w:sz w:val="26"/>
          <w:szCs w:val="26"/>
        </w:rPr>
        <w:t xml:space="preserve">should be entered. </w:t>
      </w:r>
      <w:r w:rsidR="006F1FA5" w:rsidRPr="006F1FA5">
        <w:rPr>
          <w:rFonts w:ascii="Bookman Old Style" w:hAnsi="Bookman Old Style"/>
          <w:sz w:val="26"/>
          <w:szCs w:val="26"/>
        </w:rPr>
        <w:t xml:space="preserve">For example if your NIC email is </w:t>
      </w:r>
      <w:r w:rsidR="008F203E" w:rsidRPr="006F1FA5">
        <w:rPr>
          <w:rFonts w:ascii="Bookman Old Style" w:hAnsi="Bookman Old Style"/>
          <w:sz w:val="26"/>
          <w:szCs w:val="26"/>
        </w:rPr>
        <w:t>anish.upadhay@nic.in or anish.upadhay@gov.in</w:t>
      </w:r>
      <w:r w:rsidR="006F1FA5">
        <w:rPr>
          <w:rFonts w:ascii="Bookman Old Style" w:hAnsi="Bookman Old Style"/>
          <w:sz w:val="26"/>
          <w:szCs w:val="26"/>
        </w:rPr>
        <w:t>,</w:t>
      </w:r>
      <w:r w:rsidR="008F203E" w:rsidRPr="006F1FA5">
        <w:rPr>
          <w:rFonts w:ascii="Bookman Old Style" w:hAnsi="Bookman Old Style"/>
          <w:sz w:val="26"/>
          <w:szCs w:val="26"/>
        </w:rPr>
        <w:t xml:space="preserve"> then</w:t>
      </w:r>
      <w:r w:rsidR="006F1FA5">
        <w:rPr>
          <w:rFonts w:ascii="Bookman Old Style" w:hAnsi="Bookman Old Style"/>
          <w:sz w:val="26"/>
          <w:szCs w:val="26"/>
        </w:rPr>
        <w:t>,</w:t>
      </w:r>
      <w:r w:rsidR="008F203E" w:rsidRPr="006F1FA5">
        <w:rPr>
          <w:rFonts w:ascii="Bookman Old Style" w:hAnsi="Bookman Old Style"/>
          <w:sz w:val="26"/>
          <w:szCs w:val="26"/>
        </w:rPr>
        <w:t xml:space="preserve"> the user id will be anish.upadhyay.</w:t>
      </w:r>
    </w:p>
    <w:p w:rsidR="00BC339D" w:rsidRDefault="008F203E" w:rsidP="00BC339D">
      <w:pPr>
        <w:ind w:left="450"/>
        <w:jc w:val="both"/>
        <w:rPr>
          <w:rFonts w:ascii="Bookman Old Style" w:hAnsi="Bookman Old Style"/>
          <w:sz w:val="26"/>
          <w:szCs w:val="26"/>
        </w:rPr>
      </w:pPr>
      <w:r w:rsidRPr="006F1FA5">
        <w:rPr>
          <w:rFonts w:ascii="Bookman Old Style" w:hAnsi="Bookman Old Style"/>
          <w:sz w:val="26"/>
          <w:szCs w:val="26"/>
        </w:rPr>
        <w:tab/>
      </w:r>
      <w:r w:rsidR="00BC339D">
        <w:rPr>
          <w:rFonts w:ascii="Bookman Old Style" w:hAnsi="Bookman Old Style"/>
          <w:sz w:val="26"/>
          <w:szCs w:val="26"/>
        </w:rPr>
        <w:t xml:space="preserve">  </w:t>
      </w:r>
      <w:r w:rsidRPr="006F1FA5">
        <w:rPr>
          <w:rFonts w:ascii="Bookman Old Style" w:hAnsi="Bookman Old Style"/>
          <w:sz w:val="26"/>
          <w:szCs w:val="26"/>
        </w:rPr>
        <w:t xml:space="preserve">The password for the application will be same as your NIC email ID password. </w:t>
      </w:r>
      <w:r w:rsidRPr="00C07AAB">
        <w:rPr>
          <w:rFonts w:ascii="Bookman Old Style" w:hAnsi="Bookman Old Style"/>
          <w:color w:val="FF0000"/>
          <w:sz w:val="26"/>
          <w:szCs w:val="26"/>
        </w:rPr>
        <w:t xml:space="preserve">However for practice environment, </w:t>
      </w:r>
      <w:r w:rsidR="006F1FA5" w:rsidRPr="00C07AAB">
        <w:rPr>
          <w:rFonts w:ascii="Bookman Old Style" w:hAnsi="Bookman Old Style"/>
          <w:color w:val="FF0000"/>
          <w:sz w:val="26"/>
          <w:szCs w:val="26"/>
        </w:rPr>
        <w:t xml:space="preserve">till </w:t>
      </w:r>
      <w:r w:rsidR="00AB5A7F" w:rsidRPr="00C07AAB">
        <w:rPr>
          <w:rFonts w:ascii="Bookman Old Style" w:hAnsi="Bookman Old Style"/>
          <w:color w:val="FF0000"/>
          <w:sz w:val="26"/>
          <w:szCs w:val="26"/>
        </w:rPr>
        <w:t>software</w:t>
      </w:r>
      <w:r w:rsidR="006F1FA5" w:rsidRPr="00C07AAB">
        <w:rPr>
          <w:rFonts w:ascii="Bookman Old Style" w:hAnsi="Bookman Old Style"/>
          <w:color w:val="FF0000"/>
          <w:sz w:val="26"/>
          <w:szCs w:val="26"/>
        </w:rPr>
        <w:t xml:space="preserve"> is launched, </w:t>
      </w:r>
      <w:r w:rsidRPr="00C07AAB">
        <w:rPr>
          <w:rFonts w:ascii="Bookman Old Style" w:hAnsi="Bookman Old Style"/>
          <w:color w:val="FF0000"/>
          <w:sz w:val="26"/>
          <w:szCs w:val="26"/>
        </w:rPr>
        <w:t>the default password for log</w:t>
      </w:r>
      <w:r w:rsidR="006F1FA5" w:rsidRPr="00C07AAB">
        <w:rPr>
          <w:rFonts w:ascii="Bookman Old Style" w:hAnsi="Bookman Old Style"/>
          <w:color w:val="FF0000"/>
          <w:sz w:val="26"/>
          <w:szCs w:val="26"/>
        </w:rPr>
        <w:t>ging into the system is kept as</w:t>
      </w:r>
      <w:r w:rsidRPr="00C07AAB">
        <w:rPr>
          <w:rFonts w:ascii="Bookman Old Style" w:hAnsi="Bookman Old Style"/>
          <w:color w:val="FF0000"/>
          <w:sz w:val="26"/>
          <w:szCs w:val="26"/>
        </w:rPr>
        <w:t xml:space="preserve"> "</w:t>
      </w:r>
      <w:r w:rsidRPr="00C07AAB">
        <w:rPr>
          <w:rFonts w:ascii="Bookman Old Style" w:hAnsi="Bookman Old Style"/>
          <w:b/>
          <w:color w:val="FF0000"/>
          <w:sz w:val="26"/>
          <w:szCs w:val="26"/>
        </w:rPr>
        <w:t>sparrow_irs</w:t>
      </w:r>
      <w:r w:rsidRPr="00C07AAB">
        <w:rPr>
          <w:rFonts w:ascii="Bookman Old Style" w:hAnsi="Bookman Old Style"/>
          <w:color w:val="FF0000"/>
          <w:sz w:val="26"/>
          <w:szCs w:val="26"/>
        </w:rPr>
        <w:t>"</w:t>
      </w:r>
      <w:r w:rsidR="006F1FA5" w:rsidRPr="00C07AAB">
        <w:rPr>
          <w:rFonts w:ascii="Bookman Old Style" w:hAnsi="Bookman Old Style"/>
          <w:color w:val="FF0000"/>
          <w:sz w:val="26"/>
          <w:szCs w:val="26"/>
        </w:rPr>
        <w:t xml:space="preserve"> for all the users</w:t>
      </w:r>
      <w:r w:rsidR="00C258D5">
        <w:rPr>
          <w:rFonts w:ascii="Bookman Old Style" w:hAnsi="Bookman Old Style"/>
          <w:sz w:val="26"/>
          <w:szCs w:val="26"/>
        </w:rPr>
        <w:t>.</w:t>
      </w:r>
      <w:r w:rsidRPr="006F1FA5">
        <w:rPr>
          <w:rFonts w:ascii="Bookman Old Style" w:hAnsi="Bookman Old Style"/>
          <w:sz w:val="26"/>
          <w:szCs w:val="26"/>
        </w:rPr>
        <w:t xml:space="preserve"> </w:t>
      </w:r>
    </w:p>
    <w:p w:rsidR="00D46C81" w:rsidRDefault="00BC339D" w:rsidP="00BC339D">
      <w:pPr>
        <w:ind w:left="450"/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lastRenderedPageBreak/>
        <w:t xml:space="preserve">     </w:t>
      </w:r>
      <w:r w:rsidR="008F203E" w:rsidRPr="006F1FA5">
        <w:rPr>
          <w:rFonts w:ascii="Bookman Old Style" w:hAnsi="Bookman Old Style"/>
          <w:sz w:val="26"/>
          <w:szCs w:val="26"/>
        </w:rPr>
        <w:t>The C</w:t>
      </w:r>
      <w:r w:rsidR="000F6605" w:rsidRPr="006F1FA5">
        <w:rPr>
          <w:rFonts w:ascii="Bookman Old Style" w:hAnsi="Bookman Old Style"/>
          <w:sz w:val="26"/>
          <w:szCs w:val="26"/>
        </w:rPr>
        <w:t>aptcha as given in the box should be entered then click the "</w:t>
      </w:r>
      <w:r w:rsidR="000F6605" w:rsidRPr="006F1FA5">
        <w:rPr>
          <w:rFonts w:ascii="Bookman Old Style" w:hAnsi="Bookman Old Style"/>
          <w:b/>
          <w:sz w:val="26"/>
          <w:szCs w:val="26"/>
        </w:rPr>
        <w:t>Login</w:t>
      </w:r>
      <w:r w:rsidR="000F6605" w:rsidRPr="006F1FA5">
        <w:rPr>
          <w:rFonts w:ascii="Bookman Old Style" w:hAnsi="Bookman Old Style"/>
          <w:sz w:val="26"/>
          <w:szCs w:val="26"/>
        </w:rPr>
        <w:t xml:space="preserve">" button. </w:t>
      </w:r>
      <w:r w:rsidR="006017F7">
        <w:rPr>
          <w:rFonts w:ascii="Bookman Old Style" w:hAnsi="Bookman Old Style"/>
          <w:sz w:val="26"/>
          <w:szCs w:val="26"/>
        </w:rPr>
        <w:t xml:space="preserve">It </w:t>
      </w:r>
      <w:r w:rsidR="000F15F9">
        <w:rPr>
          <w:rFonts w:ascii="Bookman Old Style" w:hAnsi="Bookman Old Style"/>
          <w:sz w:val="26"/>
          <w:szCs w:val="26"/>
        </w:rPr>
        <w:t>would</w:t>
      </w:r>
      <w:r w:rsidR="006017F7">
        <w:rPr>
          <w:rFonts w:ascii="Bookman Old Style" w:hAnsi="Bookman Old Style"/>
          <w:sz w:val="26"/>
          <w:szCs w:val="26"/>
        </w:rPr>
        <w:t xml:space="preserve"> open a POP UP Window </w:t>
      </w:r>
      <w:r w:rsidR="00D46C81">
        <w:rPr>
          <w:rFonts w:ascii="Bookman Old Style" w:hAnsi="Bookman Old Style"/>
          <w:sz w:val="26"/>
          <w:szCs w:val="26"/>
        </w:rPr>
        <w:t xml:space="preserve">to verify and update the Adhaar number. </w:t>
      </w:r>
    </w:p>
    <w:p w:rsidR="00D46C81" w:rsidRDefault="00D46C81" w:rsidP="00B74B23">
      <w:pPr>
        <w:ind w:left="450" w:firstLine="720"/>
        <w:jc w:val="both"/>
        <w:rPr>
          <w:rFonts w:ascii="Bookman Old Style" w:hAnsi="Bookman Old Style"/>
          <w:sz w:val="26"/>
          <w:szCs w:val="26"/>
        </w:rPr>
      </w:pPr>
    </w:p>
    <w:p w:rsidR="00BC339D" w:rsidRDefault="000F15F9" w:rsidP="00BC339D">
      <w:pPr>
        <w:ind w:left="142" w:hanging="24"/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drawing>
          <wp:inline distT="0" distB="0" distL="0" distR="0">
            <wp:extent cx="5848350" cy="4124325"/>
            <wp:effectExtent l="19050" t="0" r="0" b="0"/>
            <wp:docPr id="8" name="Picture 2" descr="G:\PAR Manager\PAR MANAGER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PAR Manager\PAR MANAGER\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b="5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39D" w:rsidRDefault="00BC339D" w:rsidP="00BC339D">
      <w:pPr>
        <w:ind w:left="142" w:hanging="24"/>
        <w:jc w:val="both"/>
        <w:rPr>
          <w:rFonts w:ascii="Bookman Old Style" w:hAnsi="Bookman Old Style"/>
          <w:sz w:val="26"/>
          <w:szCs w:val="26"/>
        </w:rPr>
      </w:pPr>
    </w:p>
    <w:p w:rsidR="00D46C81" w:rsidRPr="00344526" w:rsidRDefault="00BC339D" w:rsidP="00BC339D">
      <w:pPr>
        <w:ind w:left="142" w:hanging="24"/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t xml:space="preserve">     </w:t>
      </w:r>
      <w:r w:rsidR="008366F9">
        <w:rPr>
          <w:rFonts w:ascii="Bookman Old Style" w:hAnsi="Bookman Old Style"/>
          <w:sz w:val="26"/>
          <w:szCs w:val="26"/>
        </w:rPr>
        <w:t>After verifying the A</w:t>
      </w:r>
      <w:r w:rsidR="00D46C81">
        <w:rPr>
          <w:rFonts w:ascii="Bookman Old Style" w:hAnsi="Bookman Old Style"/>
          <w:sz w:val="26"/>
          <w:szCs w:val="26"/>
        </w:rPr>
        <w:t xml:space="preserve">dhaar, the software would automatically move to next screen. </w:t>
      </w:r>
      <w:r w:rsidR="00D46C81" w:rsidRPr="006F1FA5">
        <w:rPr>
          <w:rFonts w:ascii="Bookman Old Style" w:hAnsi="Bookman Old Style"/>
          <w:sz w:val="26"/>
          <w:szCs w:val="26"/>
        </w:rPr>
        <w:t>By default</w:t>
      </w:r>
      <w:r w:rsidR="00D46C81">
        <w:rPr>
          <w:rFonts w:ascii="Bookman Old Style" w:hAnsi="Bookman Old Style"/>
          <w:sz w:val="26"/>
          <w:szCs w:val="26"/>
        </w:rPr>
        <w:t>,</w:t>
      </w:r>
      <w:r w:rsidR="00D46C81" w:rsidRPr="006F1FA5">
        <w:rPr>
          <w:rFonts w:ascii="Bookman Old Style" w:hAnsi="Bookman Old Style"/>
          <w:sz w:val="26"/>
          <w:szCs w:val="26"/>
        </w:rPr>
        <w:t xml:space="preserve"> the SPARROW window will open up as shown in the next page.</w:t>
      </w:r>
      <w:r w:rsidR="008366F9">
        <w:rPr>
          <w:rFonts w:ascii="Bookman Old Style" w:hAnsi="Bookman Old Style"/>
          <w:sz w:val="26"/>
          <w:szCs w:val="26"/>
        </w:rPr>
        <w:t xml:space="preserve"> </w:t>
      </w:r>
    </w:p>
    <w:p w:rsidR="000F15F9" w:rsidRPr="006F1FA5" w:rsidRDefault="000F15F9" w:rsidP="00B74B23">
      <w:pPr>
        <w:ind w:left="450" w:firstLine="720"/>
        <w:jc w:val="both"/>
        <w:rPr>
          <w:rFonts w:ascii="Bookman Old Style" w:hAnsi="Bookman Old Style"/>
          <w:sz w:val="26"/>
          <w:szCs w:val="26"/>
        </w:rPr>
      </w:pPr>
    </w:p>
    <w:p w:rsidR="00753D06" w:rsidRDefault="0072383B" w:rsidP="00DA28A2">
      <w:pPr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83828" cy="4397071"/>
            <wp:effectExtent l="19050" t="0" r="7372" b="0"/>
            <wp:docPr id="2" name="Picture 1" descr="C:\Users\DGHRD5\Desktop\OFFICER REPORTED UPON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GHRD5\Desktop\OFFICER REPORTED UPON\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6213" b="40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4395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8F8" w:rsidRDefault="00CA7862" w:rsidP="00DA28A2">
      <w:pPr>
        <w:jc w:val="both"/>
        <w:rPr>
          <w:rFonts w:ascii="Bookman Old Style" w:hAnsi="Bookman Old Style"/>
          <w:sz w:val="26"/>
          <w:szCs w:val="26"/>
        </w:rPr>
      </w:pPr>
      <w:r w:rsidRPr="00B74B23">
        <w:rPr>
          <w:rFonts w:ascii="Bookman Old Style" w:hAnsi="Bookman Old Style"/>
          <w:sz w:val="26"/>
          <w:szCs w:val="26"/>
        </w:rPr>
        <w:t>4</w:t>
      </w:r>
      <w:r w:rsidR="00477628" w:rsidRPr="00B74B23">
        <w:rPr>
          <w:rFonts w:ascii="Bookman Old Style" w:hAnsi="Bookman Old Style"/>
          <w:sz w:val="26"/>
          <w:szCs w:val="26"/>
        </w:rPr>
        <w:t xml:space="preserve">. </w:t>
      </w:r>
      <w:r w:rsidR="00BC339D">
        <w:rPr>
          <w:rFonts w:ascii="Bookman Old Style" w:hAnsi="Bookman Old Style"/>
          <w:sz w:val="26"/>
          <w:szCs w:val="26"/>
        </w:rPr>
        <w:t xml:space="preserve"> </w:t>
      </w:r>
      <w:r w:rsidR="000428F8">
        <w:rPr>
          <w:rFonts w:ascii="Bookman Old Style" w:hAnsi="Bookman Old Style"/>
          <w:sz w:val="26"/>
          <w:szCs w:val="26"/>
        </w:rPr>
        <w:t>After successful login, t</w:t>
      </w:r>
      <w:r w:rsidR="00477628" w:rsidRPr="00B74B23">
        <w:rPr>
          <w:rFonts w:ascii="Bookman Old Style" w:hAnsi="Bookman Old Style"/>
          <w:sz w:val="26"/>
          <w:szCs w:val="26"/>
        </w:rPr>
        <w:t xml:space="preserve">he </w:t>
      </w:r>
      <w:r w:rsidR="000428F8">
        <w:rPr>
          <w:rFonts w:ascii="Bookman Old Style" w:hAnsi="Bookman Old Style"/>
          <w:sz w:val="26"/>
          <w:szCs w:val="26"/>
        </w:rPr>
        <w:t xml:space="preserve">above window will open up. This page </w:t>
      </w:r>
      <w:r w:rsidR="00477628" w:rsidRPr="00B74B23">
        <w:rPr>
          <w:rFonts w:ascii="Bookman Old Style" w:hAnsi="Bookman Old Style"/>
          <w:sz w:val="26"/>
          <w:szCs w:val="26"/>
        </w:rPr>
        <w:t xml:space="preserve">will have some </w:t>
      </w:r>
      <w:r w:rsidR="000428F8">
        <w:rPr>
          <w:rFonts w:ascii="Bookman Old Style" w:hAnsi="Bookman Old Style"/>
          <w:sz w:val="26"/>
          <w:szCs w:val="26"/>
        </w:rPr>
        <w:t>tab</w:t>
      </w:r>
      <w:r w:rsidR="00477628" w:rsidRPr="00B74B23">
        <w:rPr>
          <w:rFonts w:ascii="Bookman Old Style" w:hAnsi="Bookman Old Style"/>
          <w:sz w:val="26"/>
          <w:szCs w:val="26"/>
        </w:rPr>
        <w:t xml:space="preserve">s in the left side depending upon the role assigned to the officer. </w:t>
      </w:r>
      <w:r w:rsidR="00344526">
        <w:rPr>
          <w:rFonts w:ascii="Bookman Old Style" w:hAnsi="Bookman Old Style"/>
          <w:sz w:val="26"/>
          <w:szCs w:val="26"/>
        </w:rPr>
        <w:t>These roles are allocated centrally by DGHRD / NIC and on logging in, different window will open up depending upon the role assigned to that user ID</w:t>
      </w:r>
      <w:r w:rsidR="0056168B">
        <w:rPr>
          <w:rFonts w:ascii="Bookman Old Style" w:hAnsi="Bookman Old Style"/>
          <w:sz w:val="26"/>
          <w:szCs w:val="26"/>
        </w:rPr>
        <w:t xml:space="preserve">. </w:t>
      </w:r>
    </w:p>
    <w:p w:rsidR="00BC6E2B" w:rsidRDefault="00BC339D" w:rsidP="0056168B">
      <w:pPr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t xml:space="preserve">      </w:t>
      </w:r>
      <w:r w:rsidR="000428F8">
        <w:rPr>
          <w:rFonts w:ascii="Bookman Old Style" w:hAnsi="Bookman Old Style"/>
          <w:sz w:val="26"/>
          <w:szCs w:val="26"/>
        </w:rPr>
        <w:t xml:space="preserve">Above page is for the </w:t>
      </w:r>
      <w:r w:rsidR="00344526" w:rsidRPr="00344526">
        <w:rPr>
          <w:rFonts w:ascii="Bookman Old Style" w:hAnsi="Bookman Old Style"/>
          <w:b/>
          <w:sz w:val="26"/>
          <w:szCs w:val="26"/>
        </w:rPr>
        <w:t>Officer Reported Upon</w:t>
      </w:r>
      <w:r w:rsidR="000428F8">
        <w:rPr>
          <w:rFonts w:ascii="Bookman Old Style" w:hAnsi="Bookman Old Style"/>
          <w:sz w:val="26"/>
          <w:szCs w:val="26"/>
        </w:rPr>
        <w:t>.</w:t>
      </w:r>
      <w:r w:rsidR="00344526">
        <w:rPr>
          <w:rFonts w:ascii="Bookman Old Style" w:hAnsi="Bookman Old Style"/>
          <w:sz w:val="26"/>
          <w:szCs w:val="26"/>
        </w:rPr>
        <w:t xml:space="preserve"> </w:t>
      </w:r>
      <w:r w:rsidR="00BC6E2B">
        <w:rPr>
          <w:rFonts w:ascii="Bookman Old Style" w:hAnsi="Bookman Old Style"/>
          <w:sz w:val="26"/>
          <w:szCs w:val="26"/>
        </w:rPr>
        <w:t xml:space="preserve">In the inbox, on clicking the My Par Tab, all the 3 PARs generated by the Custodian shall be listed </w:t>
      </w:r>
      <w:r w:rsidR="00C07AAB">
        <w:rPr>
          <w:rFonts w:ascii="Bookman Old Style" w:hAnsi="Bookman Old Style"/>
          <w:sz w:val="26"/>
          <w:szCs w:val="26"/>
        </w:rPr>
        <w:t xml:space="preserve">with </w:t>
      </w:r>
      <w:r>
        <w:rPr>
          <w:rFonts w:ascii="Bookman Old Style" w:hAnsi="Bookman Old Style"/>
          <w:sz w:val="26"/>
          <w:szCs w:val="26"/>
        </w:rPr>
        <w:t xml:space="preserve">their corresponding </w:t>
      </w:r>
      <w:r w:rsidR="00C07AAB">
        <w:rPr>
          <w:rFonts w:ascii="Bookman Old Style" w:hAnsi="Bookman Old Style"/>
          <w:sz w:val="26"/>
          <w:szCs w:val="26"/>
        </w:rPr>
        <w:t>APAR-ID</w:t>
      </w:r>
      <w:r>
        <w:rPr>
          <w:rFonts w:ascii="Bookman Old Style" w:hAnsi="Bookman Old Style"/>
          <w:sz w:val="26"/>
          <w:szCs w:val="26"/>
        </w:rPr>
        <w:t>s</w:t>
      </w:r>
      <w:r w:rsidR="00C07AAB">
        <w:rPr>
          <w:rFonts w:ascii="Bookman Old Style" w:hAnsi="Bookman Old Style"/>
          <w:sz w:val="26"/>
          <w:szCs w:val="26"/>
        </w:rPr>
        <w:t xml:space="preserve"> (shown in blue</w:t>
      </w:r>
      <w:r w:rsidR="00BC6E2B">
        <w:rPr>
          <w:rFonts w:ascii="Bookman Old Style" w:hAnsi="Bookman Old Style"/>
          <w:sz w:val="26"/>
          <w:szCs w:val="26"/>
        </w:rPr>
        <w:t xml:space="preserve"> colour</w:t>
      </w:r>
      <w:r w:rsidR="00C07AAB">
        <w:rPr>
          <w:rFonts w:ascii="Bookman Old Style" w:hAnsi="Bookman Old Style"/>
          <w:sz w:val="26"/>
          <w:szCs w:val="26"/>
        </w:rPr>
        <w:t>)</w:t>
      </w:r>
      <w:r w:rsidR="00BC6E2B">
        <w:rPr>
          <w:rFonts w:ascii="Bookman Old Style" w:hAnsi="Bookman Old Style"/>
          <w:sz w:val="26"/>
          <w:szCs w:val="26"/>
        </w:rPr>
        <w:t xml:space="preserve"> which are for the following work durations:</w:t>
      </w:r>
    </w:p>
    <w:tbl>
      <w:tblPr>
        <w:tblStyle w:val="TableGrid"/>
        <w:tblW w:w="0" w:type="auto"/>
        <w:tblLook w:val="04A0"/>
      </w:tblPr>
      <w:tblGrid>
        <w:gridCol w:w="918"/>
        <w:gridCol w:w="1818"/>
        <w:gridCol w:w="2502"/>
        <w:gridCol w:w="4004"/>
      </w:tblGrid>
      <w:tr w:rsidR="0056168B" w:rsidRPr="001C5023" w:rsidTr="004C087D">
        <w:tc>
          <w:tcPr>
            <w:tcW w:w="918" w:type="dxa"/>
            <w:vAlign w:val="center"/>
          </w:tcPr>
          <w:p w:rsidR="0056168B" w:rsidRPr="001C5023" w:rsidRDefault="0056168B" w:rsidP="004C087D">
            <w:pPr>
              <w:jc w:val="center"/>
              <w:rPr>
                <w:rFonts w:ascii="Bookman Old Style" w:hAnsi="Bookman Old Style"/>
                <w:b/>
                <w:sz w:val="26"/>
                <w:szCs w:val="26"/>
                <w:u w:val="single"/>
              </w:rPr>
            </w:pPr>
            <w:r w:rsidRPr="001C5023">
              <w:rPr>
                <w:rFonts w:ascii="Bookman Old Style" w:hAnsi="Bookman Old Style"/>
                <w:b/>
                <w:sz w:val="26"/>
                <w:szCs w:val="26"/>
                <w:u w:val="single"/>
              </w:rPr>
              <w:t>S.No.</w:t>
            </w:r>
          </w:p>
        </w:tc>
        <w:tc>
          <w:tcPr>
            <w:tcW w:w="1818" w:type="dxa"/>
            <w:vAlign w:val="center"/>
          </w:tcPr>
          <w:p w:rsidR="0056168B" w:rsidRPr="001C5023" w:rsidRDefault="0056168B" w:rsidP="004C087D">
            <w:pPr>
              <w:jc w:val="center"/>
              <w:rPr>
                <w:rFonts w:ascii="Bookman Old Style" w:hAnsi="Bookman Old Style"/>
                <w:b/>
                <w:sz w:val="26"/>
                <w:szCs w:val="26"/>
                <w:u w:val="single"/>
              </w:rPr>
            </w:pPr>
            <w:r w:rsidRPr="001C5023">
              <w:rPr>
                <w:rFonts w:ascii="Bookman Old Style" w:hAnsi="Bookman Old Style"/>
                <w:b/>
                <w:sz w:val="26"/>
                <w:szCs w:val="26"/>
                <w:u w:val="single"/>
              </w:rPr>
              <w:t>From</w:t>
            </w:r>
          </w:p>
        </w:tc>
        <w:tc>
          <w:tcPr>
            <w:tcW w:w="2502" w:type="dxa"/>
            <w:vAlign w:val="center"/>
          </w:tcPr>
          <w:p w:rsidR="0056168B" w:rsidRPr="001C5023" w:rsidRDefault="0056168B" w:rsidP="004C087D">
            <w:pPr>
              <w:jc w:val="center"/>
              <w:rPr>
                <w:rFonts w:ascii="Bookman Old Style" w:hAnsi="Bookman Old Style"/>
                <w:b/>
                <w:sz w:val="26"/>
                <w:szCs w:val="26"/>
                <w:u w:val="single"/>
              </w:rPr>
            </w:pPr>
            <w:r w:rsidRPr="001C5023">
              <w:rPr>
                <w:rFonts w:ascii="Bookman Old Style" w:hAnsi="Bookman Old Style"/>
                <w:b/>
                <w:sz w:val="26"/>
                <w:szCs w:val="26"/>
                <w:u w:val="single"/>
              </w:rPr>
              <w:t>To</w:t>
            </w:r>
          </w:p>
        </w:tc>
        <w:tc>
          <w:tcPr>
            <w:tcW w:w="4004" w:type="dxa"/>
            <w:vAlign w:val="center"/>
          </w:tcPr>
          <w:p w:rsidR="0056168B" w:rsidRPr="001C5023" w:rsidRDefault="0056168B" w:rsidP="004C087D">
            <w:pPr>
              <w:jc w:val="center"/>
              <w:rPr>
                <w:rFonts w:ascii="Bookman Old Style" w:hAnsi="Bookman Old Style"/>
                <w:b/>
                <w:sz w:val="26"/>
                <w:szCs w:val="26"/>
                <w:u w:val="single"/>
              </w:rPr>
            </w:pPr>
            <w:r w:rsidRPr="001C5023">
              <w:rPr>
                <w:rFonts w:ascii="Bookman Old Style" w:hAnsi="Bookman Old Style"/>
                <w:b/>
                <w:sz w:val="26"/>
                <w:szCs w:val="26"/>
                <w:u w:val="single"/>
              </w:rPr>
              <w:t>Form Type</w:t>
            </w:r>
          </w:p>
        </w:tc>
      </w:tr>
      <w:tr w:rsidR="0056168B" w:rsidRPr="001C5023" w:rsidTr="004C087D">
        <w:trPr>
          <w:trHeight w:val="485"/>
        </w:trPr>
        <w:tc>
          <w:tcPr>
            <w:tcW w:w="918" w:type="dxa"/>
            <w:vAlign w:val="center"/>
          </w:tcPr>
          <w:p w:rsidR="0056168B" w:rsidRPr="001C5023" w:rsidRDefault="0056168B" w:rsidP="004C087D">
            <w:pPr>
              <w:jc w:val="center"/>
              <w:rPr>
                <w:rFonts w:ascii="Bookman Old Style" w:hAnsi="Bookman Old Style"/>
                <w:b/>
                <w:sz w:val="26"/>
                <w:szCs w:val="26"/>
                <w:u w:val="single"/>
              </w:rPr>
            </w:pPr>
            <w:r w:rsidRPr="001C5023">
              <w:rPr>
                <w:rFonts w:ascii="Bookman Old Style" w:hAnsi="Bookman Old Style"/>
                <w:sz w:val="26"/>
                <w:szCs w:val="26"/>
              </w:rPr>
              <w:t>1.</w:t>
            </w:r>
          </w:p>
        </w:tc>
        <w:tc>
          <w:tcPr>
            <w:tcW w:w="1818" w:type="dxa"/>
            <w:vAlign w:val="center"/>
          </w:tcPr>
          <w:p w:rsidR="0056168B" w:rsidRPr="001C5023" w:rsidRDefault="0056168B" w:rsidP="004C087D">
            <w:pPr>
              <w:jc w:val="center"/>
              <w:rPr>
                <w:rFonts w:ascii="Bookman Old Style" w:hAnsi="Bookman Old Style"/>
                <w:b/>
                <w:sz w:val="26"/>
                <w:szCs w:val="26"/>
                <w:u w:val="single"/>
              </w:rPr>
            </w:pPr>
            <w:r>
              <w:rPr>
                <w:rFonts w:ascii="Bookman Old Style" w:hAnsi="Bookman Old Style"/>
                <w:sz w:val="26"/>
                <w:szCs w:val="26"/>
              </w:rPr>
              <w:t>16</w:t>
            </w:r>
            <w:r w:rsidRPr="001C5023">
              <w:rPr>
                <w:rFonts w:ascii="Bookman Old Style" w:hAnsi="Bookman Old Style"/>
                <w:sz w:val="26"/>
                <w:szCs w:val="26"/>
              </w:rPr>
              <w:t>/04/2015</w:t>
            </w:r>
          </w:p>
        </w:tc>
        <w:tc>
          <w:tcPr>
            <w:tcW w:w="2502" w:type="dxa"/>
            <w:vAlign w:val="center"/>
          </w:tcPr>
          <w:p w:rsidR="0056168B" w:rsidRPr="001C5023" w:rsidRDefault="0056168B" w:rsidP="004C087D">
            <w:pPr>
              <w:jc w:val="center"/>
              <w:rPr>
                <w:rFonts w:ascii="Bookman Old Style" w:hAnsi="Bookman Old Style"/>
                <w:b/>
                <w:sz w:val="26"/>
                <w:szCs w:val="26"/>
                <w:u w:val="single"/>
              </w:rPr>
            </w:pPr>
            <w:r>
              <w:rPr>
                <w:rFonts w:ascii="Bookman Old Style" w:hAnsi="Bookman Old Style"/>
                <w:sz w:val="26"/>
                <w:szCs w:val="26"/>
              </w:rPr>
              <w:t>24</w:t>
            </w:r>
            <w:r w:rsidRPr="001C5023">
              <w:rPr>
                <w:rFonts w:ascii="Bookman Old Style" w:hAnsi="Bookman Old Style"/>
                <w:sz w:val="26"/>
                <w:szCs w:val="26"/>
              </w:rPr>
              <w:t>/0</w:t>
            </w:r>
            <w:r>
              <w:rPr>
                <w:rFonts w:ascii="Bookman Old Style" w:hAnsi="Bookman Old Style"/>
                <w:sz w:val="26"/>
                <w:szCs w:val="26"/>
              </w:rPr>
              <w:t>7</w:t>
            </w:r>
            <w:r w:rsidRPr="001C5023">
              <w:rPr>
                <w:rFonts w:ascii="Bookman Old Style" w:hAnsi="Bookman Old Style"/>
                <w:sz w:val="26"/>
                <w:szCs w:val="26"/>
              </w:rPr>
              <w:t>/201</w:t>
            </w:r>
            <w:r>
              <w:rPr>
                <w:rFonts w:ascii="Bookman Old Style" w:hAnsi="Bookman Old Style"/>
                <w:sz w:val="26"/>
                <w:szCs w:val="26"/>
              </w:rPr>
              <w:t>5</w:t>
            </w:r>
          </w:p>
        </w:tc>
        <w:tc>
          <w:tcPr>
            <w:tcW w:w="4004" w:type="dxa"/>
            <w:vAlign w:val="center"/>
          </w:tcPr>
          <w:p w:rsidR="0056168B" w:rsidRPr="001C5023" w:rsidRDefault="0056168B" w:rsidP="004C087D">
            <w:pPr>
              <w:jc w:val="center"/>
              <w:rPr>
                <w:rFonts w:ascii="Bookman Old Style" w:hAnsi="Bookman Old Style"/>
                <w:b/>
                <w:sz w:val="26"/>
                <w:szCs w:val="26"/>
                <w:u w:val="single"/>
              </w:rPr>
            </w:pPr>
            <w:r>
              <w:rPr>
                <w:rFonts w:ascii="Bookman Old Style" w:hAnsi="Bookman Old Style"/>
                <w:sz w:val="26"/>
                <w:szCs w:val="26"/>
              </w:rPr>
              <w:t>Up to HAG grade</w:t>
            </w:r>
          </w:p>
        </w:tc>
      </w:tr>
      <w:tr w:rsidR="0056168B" w:rsidRPr="001C5023" w:rsidTr="004C087D">
        <w:trPr>
          <w:trHeight w:val="485"/>
        </w:trPr>
        <w:tc>
          <w:tcPr>
            <w:tcW w:w="918" w:type="dxa"/>
          </w:tcPr>
          <w:p w:rsidR="0056168B" w:rsidRPr="001C5023" w:rsidRDefault="0056168B" w:rsidP="004C087D">
            <w:pPr>
              <w:jc w:val="center"/>
              <w:rPr>
                <w:rFonts w:ascii="Bookman Old Style" w:hAnsi="Bookman Old Style"/>
                <w:b/>
                <w:sz w:val="26"/>
                <w:szCs w:val="26"/>
                <w:u w:val="single"/>
              </w:rPr>
            </w:pPr>
            <w:r>
              <w:rPr>
                <w:rFonts w:ascii="Bookman Old Style" w:hAnsi="Bookman Old Style"/>
                <w:sz w:val="26"/>
                <w:szCs w:val="26"/>
              </w:rPr>
              <w:t>2</w:t>
            </w:r>
            <w:r w:rsidRPr="001C5023">
              <w:rPr>
                <w:rFonts w:ascii="Bookman Old Style" w:hAnsi="Bookman Old Style"/>
                <w:sz w:val="26"/>
                <w:szCs w:val="26"/>
              </w:rPr>
              <w:t>.</w:t>
            </w:r>
          </w:p>
        </w:tc>
        <w:tc>
          <w:tcPr>
            <w:tcW w:w="1818" w:type="dxa"/>
          </w:tcPr>
          <w:p w:rsidR="0056168B" w:rsidRPr="001C5023" w:rsidRDefault="0056168B" w:rsidP="004C087D">
            <w:pPr>
              <w:jc w:val="center"/>
              <w:rPr>
                <w:rFonts w:ascii="Bookman Old Style" w:hAnsi="Bookman Old Style"/>
                <w:b/>
                <w:sz w:val="26"/>
                <w:szCs w:val="26"/>
                <w:u w:val="single"/>
              </w:rPr>
            </w:pPr>
            <w:r>
              <w:rPr>
                <w:rFonts w:ascii="Bookman Old Style" w:hAnsi="Bookman Old Style"/>
                <w:sz w:val="26"/>
                <w:szCs w:val="26"/>
              </w:rPr>
              <w:t>25</w:t>
            </w:r>
            <w:r w:rsidR="00343AF8">
              <w:rPr>
                <w:rFonts w:ascii="Bookman Old Style" w:hAnsi="Bookman Old Style"/>
                <w:sz w:val="26"/>
                <w:szCs w:val="26"/>
              </w:rPr>
              <w:t>/07</w:t>
            </w:r>
            <w:r w:rsidRPr="001C5023">
              <w:rPr>
                <w:rFonts w:ascii="Bookman Old Style" w:hAnsi="Bookman Old Style"/>
                <w:sz w:val="26"/>
                <w:szCs w:val="26"/>
              </w:rPr>
              <w:t>/2015</w:t>
            </w:r>
          </w:p>
        </w:tc>
        <w:tc>
          <w:tcPr>
            <w:tcW w:w="2502" w:type="dxa"/>
          </w:tcPr>
          <w:p w:rsidR="0056168B" w:rsidRPr="001C5023" w:rsidRDefault="0056168B" w:rsidP="004C087D">
            <w:pPr>
              <w:jc w:val="center"/>
              <w:rPr>
                <w:rFonts w:ascii="Bookman Old Style" w:hAnsi="Bookman Old Style"/>
                <w:b/>
                <w:sz w:val="26"/>
                <w:szCs w:val="26"/>
                <w:u w:val="single"/>
              </w:rPr>
            </w:pPr>
            <w:r>
              <w:rPr>
                <w:rFonts w:ascii="Bookman Old Style" w:hAnsi="Bookman Old Style"/>
                <w:sz w:val="26"/>
                <w:szCs w:val="26"/>
              </w:rPr>
              <w:t>20/11</w:t>
            </w:r>
            <w:r w:rsidRPr="001C5023">
              <w:rPr>
                <w:rFonts w:ascii="Bookman Old Style" w:hAnsi="Bookman Old Style"/>
                <w:sz w:val="26"/>
                <w:szCs w:val="26"/>
              </w:rPr>
              <w:t>/201</w:t>
            </w:r>
            <w:r>
              <w:rPr>
                <w:rFonts w:ascii="Bookman Old Style" w:hAnsi="Bookman Old Style"/>
                <w:sz w:val="26"/>
                <w:szCs w:val="26"/>
              </w:rPr>
              <w:t>5</w:t>
            </w:r>
          </w:p>
        </w:tc>
        <w:tc>
          <w:tcPr>
            <w:tcW w:w="4004" w:type="dxa"/>
          </w:tcPr>
          <w:p w:rsidR="0056168B" w:rsidRPr="001C5023" w:rsidRDefault="0056168B" w:rsidP="004C087D">
            <w:pPr>
              <w:jc w:val="center"/>
              <w:rPr>
                <w:rFonts w:ascii="Bookman Old Style" w:hAnsi="Bookman Old Style"/>
                <w:b/>
                <w:sz w:val="26"/>
                <w:szCs w:val="26"/>
                <w:u w:val="single"/>
              </w:rPr>
            </w:pPr>
            <w:r>
              <w:rPr>
                <w:rFonts w:ascii="Bookman Old Style" w:hAnsi="Bookman Old Style"/>
                <w:sz w:val="26"/>
                <w:szCs w:val="26"/>
              </w:rPr>
              <w:t>NRC</w:t>
            </w:r>
          </w:p>
        </w:tc>
      </w:tr>
      <w:tr w:rsidR="0056168B" w:rsidRPr="001C5023" w:rsidTr="004C087D">
        <w:trPr>
          <w:trHeight w:val="485"/>
        </w:trPr>
        <w:tc>
          <w:tcPr>
            <w:tcW w:w="918" w:type="dxa"/>
          </w:tcPr>
          <w:p w:rsidR="0056168B" w:rsidRPr="001C5023" w:rsidRDefault="0056168B" w:rsidP="004C087D">
            <w:pPr>
              <w:jc w:val="center"/>
              <w:rPr>
                <w:rFonts w:ascii="Bookman Old Style" w:hAnsi="Bookman Old Style"/>
                <w:b/>
                <w:sz w:val="26"/>
                <w:szCs w:val="26"/>
                <w:u w:val="single"/>
              </w:rPr>
            </w:pPr>
            <w:r>
              <w:rPr>
                <w:rFonts w:ascii="Bookman Old Style" w:hAnsi="Bookman Old Style"/>
                <w:sz w:val="26"/>
                <w:szCs w:val="26"/>
              </w:rPr>
              <w:t>3</w:t>
            </w:r>
            <w:r w:rsidRPr="001C5023">
              <w:rPr>
                <w:rFonts w:ascii="Bookman Old Style" w:hAnsi="Bookman Old Style"/>
                <w:sz w:val="26"/>
                <w:szCs w:val="26"/>
              </w:rPr>
              <w:t>.</w:t>
            </w:r>
          </w:p>
        </w:tc>
        <w:tc>
          <w:tcPr>
            <w:tcW w:w="1818" w:type="dxa"/>
          </w:tcPr>
          <w:p w:rsidR="0056168B" w:rsidRPr="001C5023" w:rsidRDefault="0056168B" w:rsidP="004C087D">
            <w:pPr>
              <w:jc w:val="center"/>
              <w:rPr>
                <w:rFonts w:ascii="Bookman Old Style" w:hAnsi="Bookman Old Style"/>
                <w:b/>
                <w:sz w:val="26"/>
                <w:szCs w:val="26"/>
                <w:u w:val="single"/>
              </w:rPr>
            </w:pPr>
            <w:r>
              <w:rPr>
                <w:rFonts w:ascii="Bookman Old Style" w:hAnsi="Bookman Old Style"/>
                <w:sz w:val="26"/>
                <w:szCs w:val="26"/>
              </w:rPr>
              <w:t>21</w:t>
            </w:r>
            <w:r w:rsidRPr="001C5023">
              <w:rPr>
                <w:rFonts w:ascii="Bookman Old Style" w:hAnsi="Bookman Old Style"/>
                <w:sz w:val="26"/>
                <w:szCs w:val="26"/>
              </w:rPr>
              <w:t>/</w:t>
            </w:r>
            <w:r>
              <w:rPr>
                <w:rFonts w:ascii="Bookman Old Style" w:hAnsi="Bookman Old Style"/>
                <w:sz w:val="26"/>
                <w:szCs w:val="26"/>
              </w:rPr>
              <w:t>11</w:t>
            </w:r>
            <w:r w:rsidRPr="001C5023">
              <w:rPr>
                <w:rFonts w:ascii="Bookman Old Style" w:hAnsi="Bookman Old Style"/>
                <w:sz w:val="26"/>
                <w:szCs w:val="26"/>
              </w:rPr>
              <w:t>/2015</w:t>
            </w:r>
          </w:p>
        </w:tc>
        <w:tc>
          <w:tcPr>
            <w:tcW w:w="2502" w:type="dxa"/>
          </w:tcPr>
          <w:p w:rsidR="0056168B" w:rsidRPr="001C5023" w:rsidRDefault="0056168B" w:rsidP="004C087D">
            <w:pPr>
              <w:jc w:val="center"/>
              <w:rPr>
                <w:rFonts w:ascii="Bookman Old Style" w:hAnsi="Bookman Old Style"/>
                <w:b/>
                <w:sz w:val="26"/>
                <w:szCs w:val="26"/>
                <w:u w:val="single"/>
              </w:rPr>
            </w:pPr>
            <w:r>
              <w:rPr>
                <w:rFonts w:ascii="Bookman Old Style" w:hAnsi="Bookman Old Style"/>
                <w:sz w:val="26"/>
                <w:szCs w:val="26"/>
              </w:rPr>
              <w:t>31</w:t>
            </w:r>
            <w:r w:rsidRPr="001C5023">
              <w:rPr>
                <w:rFonts w:ascii="Bookman Old Style" w:hAnsi="Bookman Old Style"/>
                <w:sz w:val="26"/>
                <w:szCs w:val="26"/>
              </w:rPr>
              <w:t>/0</w:t>
            </w:r>
            <w:r>
              <w:rPr>
                <w:rFonts w:ascii="Bookman Old Style" w:hAnsi="Bookman Old Style"/>
                <w:sz w:val="26"/>
                <w:szCs w:val="26"/>
              </w:rPr>
              <w:t>3</w:t>
            </w:r>
            <w:r w:rsidRPr="001C5023">
              <w:rPr>
                <w:rFonts w:ascii="Bookman Old Style" w:hAnsi="Bookman Old Style"/>
                <w:sz w:val="26"/>
                <w:szCs w:val="26"/>
              </w:rPr>
              <w:t>/201</w:t>
            </w:r>
            <w:r>
              <w:rPr>
                <w:rFonts w:ascii="Bookman Old Style" w:hAnsi="Bookman Old Style"/>
                <w:sz w:val="26"/>
                <w:szCs w:val="26"/>
              </w:rPr>
              <w:t>6</w:t>
            </w:r>
          </w:p>
        </w:tc>
        <w:tc>
          <w:tcPr>
            <w:tcW w:w="4004" w:type="dxa"/>
          </w:tcPr>
          <w:p w:rsidR="0056168B" w:rsidRPr="001C5023" w:rsidRDefault="0056168B" w:rsidP="004C087D">
            <w:pPr>
              <w:jc w:val="center"/>
              <w:rPr>
                <w:rFonts w:ascii="Bookman Old Style" w:hAnsi="Bookman Old Style"/>
                <w:b/>
                <w:sz w:val="26"/>
                <w:szCs w:val="26"/>
                <w:u w:val="single"/>
              </w:rPr>
            </w:pPr>
            <w:r>
              <w:rPr>
                <w:rFonts w:ascii="Bookman Old Style" w:hAnsi="Bookman Old Style"/>
                <w:sz w:val="26"/>
                <w:szCs w:val="26"/>
              </w:rPr>
              <w:t>Foreign Assignment</w:t>
            </w:r>
          </w:p>
        </w:tc>
      </w:tr>
    </w:tbl>
    <w:p w:rsidR="0056168B" w:rsidRDefault="0056168B" w:rsidP="0056168B">
      <w:pPr>
        <w:ind w:firstLine="720"/>
        <w:jc w:val="both"/>
        <w:rPr>
          <w:rFonts w:ascii="Bookman Old Style" w:hAnsi="Bookman Old Style"/>
          <w:sz w:val="26"/>
          <w:szCs w:val="26"/>
        </w:rPr>
      </w:pPr>
    </w:p>
    <w:p w:rsidR="00005854" w:rsidRDefault="00BC6E2B" w:rsidP="00BC6E2B">
      <w:pPr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t>5.</w:t>
      </w:r>
      <w:r>
        <w:rPr>
          <w:rFonts w:ascii="Bookman Old Style" w:hAnsi="Bookman Old Style"/>
          <w:sz w:val="26"/>
          <w:szCs w:val="26"/>
        </w:rPr>
        <w:tab/>
      </w:r>
      <w:r w:rsidR="00BA160C">
        <w:rPr>
          <w:rFonts w:ascii="Bookman Old Style" w:hAnsi="Bookman Old Style"/>
          <w:sz w:val="26"/>
          <w:szCs w:val="26"/>
        </w:rPr>
        <w:t>Now, t</w:t>
      </w:r>
      <w:r>
        <w:rPr>
          <w:rFonts w:ascii="Bookman Old Style" w:hAnsi="Bookman Old Style"/>
          <w:sz w:val="26"/>
          <w:szCs w:val="26"/>
        </w:rPr>
        <w:t>he officer Reported upon will select the first PAR for the period 16/04/2015 to 24/07/2015 by clicking the APAR-ID</w:t>
      </w:r>
      <w:r w:rsidR="00BA160C" w:rsidRPr="00BA160C">
        <w:rPr>
          <w:rFonts w:ascii="Bookman Old Style" w:hAnsi="Bookman Old Style"/>
          <w:sz w:val="26"/>
          <w:szCs w:val="26"/>
        </w:rPr>
        <w:t xml:space="preserve"> </w:t>
      </w:r>
      <w:r w:rsidR="00005854" w:rsidRPr="00BA160C">
        <w:rPr>
          <w:rFonts w:ascii="Bookman Old Style" w:hAnsi="Bookman Old Style"/>
          <w:sz w:val="26"/>
          <w:szCs w:val="26"/>
        </w:rPr>
        <w:t xml:space="preserve">for the </w:t>
      </w:r>
      <w:r w:rsidR="00005854" w:rsidRPr="00BA160C">
        <w:rPr>
          <w:rFonts w:ascii="Bookman Old Style" w:hAnsi="Bookman Old Style"/>
          <w:sz w:val="26"/>
          <w:szCs w:val="26"/>
        </w:rPr>
        <w:lastRenderedPageBreak/>
        <w:t>relevant period</w:t>
      </w:r>
      <w:r w:rsidR="00BA160C" w:rsidRPr="00BA160C">
        <w:rPr>
          <w:rFonts w:ascii="Bookman Old Style" w:hAnsi="Bookman Old Style"/>
          <w:sz w:val="26"/>
          <w:szCs w:val="26"/>
        </w:rPr>
        <w:t>. This would open</w:t>
      </w:r>
      <w:r w:rsidR="00C07AAB" w:rsidRPr="00BA160C">
        <w:rPr>
          <w:rFonts w:ascii="Bookman Old Style" w:hAnsi="Bookman Old Style"/>
          <w:sz w:val="26"/>
          <w:szCs w:val="26"/>
        </w:rPr>
        <w:t xml:space="preserve"> </w:t>
      </w:r>
      <w:r w:rsidR="00344526" w:rsidRPr="00BA160C">
        <w:rPr>
          <w:rFonts w:ascii="Bookman Old Style" w:hAnsi="Bookman Old Style"/>
          <w:sz w:val="26"/>
          <w:szCs w:val="26"/>
        </w:rPr>
        <w:t>section-I of the APAR</w:t>
      </w:r>
      <w:r w:rsidR="009D0D2E" w:rsidRPr="00BA160C">
        <w:rPr>
          <w:rFonts w:ascii="Bookman Old Style" w:hAnsi="Bookman Old Style"/>
          <w:sz w:val="26"/>
          <w:szCs w:val="26"/>
        </w:rPr>
        <w:t xml:space="preserve"> as filled</w:t>
      </w:r>
      <w:r>
        <w:rPr>
          <w:rFonts w:ascii="Bookman Old Style" w:hAnsi="Bookman Old Style"/>
          <w:sz w:val="26"/>
          <w:szCs w:val="26"/>
        </w:rPr>
        <w:t xml:space="preserve"> and generated by the</w:t>
      </w:r>
      <w:r w:rsidR="009D0D2E" w:rsidRPr="00BA160C">
        <w:rPr>
          <w:rFonts w:ascii="Bookman Old Style" w:hAnsi="Bookman Old Style"/>
          <w:sz w:val="26"/>
          <w:szCs w:val="26"/>
        </w:rPr>
        <w:t xml:space="preserve"> Custodian</w:t>
      </w:r>
      <w:r w:rsidR="005C5763">
        <w:rPr>
          <w:rFonts w:ascii="Bookman Old Style" w:hAnsi="Bookman Old Style"/>
          <w:sz w:val="26"/>
          <w:szCs w:val="26"/>
        </w:rPr>
        <w:t xml:space="preserve"> </w:t>
      </w:r>
      <w:r>
        <w:rPr>
          <w:rFonts w:ascii="Bookman Old Style" w:hAnsi="Bookman Old Style"/>
          <w:sz w:val="26"/>
          <w:szCs w:val="26"/>
        </w:rPr>
        <w:t>(s</w:t>
      </w:r>
      <w:r w:rsidR="00BC339D">
        <w:rPr>
          <w:rFonts w:ascii="Bookman Old Style" w:hAnsi="Bookman Old Style"/>
          <w:sz w:val="26"/>
          <w:szCs w:val="26"/>
        </w:rPr>
        <w:t>hown in the screen</w:t>
      </w:r>
      <w:r>
        <w:rPr>
          <w:rFonts w:ascii="Bookman Old Style" w:hAnsi="Bookman Old Style"/>
          <w:sz w:val="26"/>
          <w:szCs w:val="26"/>
        </w:rPr>
        <w:t xml:space="preserve"> shot</w:t>
      </w:r>
      <w:r w:rsidR="00BC339D">
        <w:rPr>
          <w:rFonts w:ascii="Bookman Old Style" w:hAnsi="Bookman Old Style"/>
          <w:sz w:val="26"/>
          <w:szCs w:val="26"/>
        </w:rPr>
        <w:t>below</w:t>
      </w:r>
      <w:r>
        <w:rPr>
          <w:rFonts w:ascii="Bookman Old Style" w:hAnsi="Bookman Old Style"/>
          <w:sz w:val="26"/>
          <w:szCs w:val="26"/>
        </w:rPr>
        <w:t>)</w:t>
      </w:r>
      <w:r w:rsidR="003A2B48">
        <w:rPr>
          <w:rFonts w:ascii="Bookman Old Style" w:hAnsi="Bookman Old Style"/>
          <w:sz w:val="26"/>
          <w:szCs w:val="26"/>
        </w:rPr>
        <w:t>.</w:t>
      </w:r>
      <w:r w:rsidR="00BC339D">
        <w:rPr>
          <w:rFonts w:ascii="Bookman Old Style" w:hAnsi="Bookman Old Style"/>
          <w:sz w:val="26"/>
          <w:szCs w:val="26"/>
        </w:rPr>
        <w:t xml:space="preserve"> </w:t>
      </w:r>
    </w:p>
    <w:p w:rsidR="0056168B" w:rsidRPr="00BA160C" w:rsidRDefault="0056168B" w:rsidP="0056168B">
      <w:pPr>
        <w:ind w:firstLine="720"/>
        <w:jc w:val="both"/>
        <w:rPr>
          <w:rFonts w:ascii="Bookman Old Style" w:hAnsi="Bookman Old Style"/>
          <w:sz w:val="26"/>
          <w:szCs w:val="26"/>
        </w:rPr>
      </w:pPr>
    </w:p>
    <w:p w:rsidR="00005854" w:rsidRDefault="00005854" w:rsidP="00005854">
      <w:pPr>
        <w:jc w:val="both"/>
        <w:rPr>
          <w:rFonts w:ascii="Bookman Old Style" w:hAnsi="Bookman Old Style"/>
          <w:sz w:val="26"/>
          <w:szCs w:val="26"/>
        </w:rPr>
      </w:pPr>
      <w:r w:rsidRPr="00005854">
        <w:rPr>
          <w:rFonts w:ascii="Bookman Old Style" w:hAnsi="Bookman Old Style"/>
          <w:noProof/>
          <w:sz w:val="26"/>
          <w:szCs w:val="26"/>
          <w:lang w:val="en-IN" w:eastAsia="en-IN"/>
        </w:rPr>
        <w:drawing>
          <wp:inline distT="0" distB="0" distL="0" distR="0">
            <wp:extent cx="6019800" cy="4305300"/>
            <wp:effectExtent l="19050" t="0" r="0" b="0"/>
            <wp:docPr id="6" name="Picture 2" descr="C:\Users\DGHRD5\Desktop\OFFICER REPORTED UPON\Standard\Section I and Error Report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GHRD5\Desktop\OFFICER REPORTED UPON\Standard\Section I and Error Report\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15089" r="27763" b="22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854" w:rsidRDefault="00005854" w:rsidP="00344526">
      <w:pPr>
        <w:ind w:firstLine="720"/>
        <w:jc w:val="both"/>
        <w:rPr>
          <w:rFonts w:ascii="Bookman Old Style" w:hAnsi="Bookman Old Style"/>
          <w:sz w:val="26"/>
          <w:szCs w:val="26"/>
        </w:rPr>
      </w:pPr>
    </w:p>
    <w:p w:rsidR="00BC6E2B" w:rsidRDefault="00005854" w:rsidP="00005854">
      <w:pPr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t xml:space="preserve">5. </w:t>
      </w:r>
      <w:r w:rsidR="00C07AAB">
        <w:rPr>
          <w:rFonts w:ascii="Bookman Old Style" w:hAnsi="Bookman Old Style"/>
          <w:sz w:val="26"/>
          <w:szCs w:val="26"/>
        </w:rPr>
        <w:t xml:space="preserve">The </w:t>
      </w:r>
      <w:r w:rsidR="00C07AAB" w:rsidRPr="0056168B">
        <w:rPr>
          <w:rFonts w:ascii="Bookman Old Style" w:hAnsi="Bookman Old Style"/>
          <w:b/>
          <w:sz w:val="26"/>
          <w:szCs w:val="26"/>
        </w:rPr>
        <w:t>Officer Reported Upon</w:t>
      </w:r>
      <w:r w:rsidR="00C07AAB">
        <w:rPr>
          <w:rFonts w:ascii="Bookman Old Style" w:hAnsi="Bookman Old Style"/>
          <w:sz w:val="26"/>
          <w:szCs w:val="26"/>
        </w:rPr>
        <w:t xml:space="preserve"> can check </w:t>
      </w:r>
      <w:r w:rsidR="00BC6E2B">
        <w:rPr>
          <w:rFonts w:ascii="Bookman Old Style" w:hAnsi="Bookman Old Style"/>
          <w:sz w:val="26"/>
          <w:szCs w:val="26"/>
        </w:rPr>
        <w:t xml:space="preserve">all </w:t>
      </w:r>
      <w:r w:rsidR="00C07AAB">
        <w:rPr>
          <w:rFonts w:ascii="Bookman Old Style" w:hAnsi="Bookman Old Style"/>
          <w:sz w:val="26"/>
          <w:szCs w:val="26"/>
        </w:rPr>
        <w:t xml:space="preserve">his </w:t>
      </w:r>
      <w:r w:rsidR="00C66FA9">
        <w:rPr>
          <w:rFonts w:ascii="Bookman Old Style" w:hAnsi="Bookman Old Style"/>
          <w:sz w:val="26"/>
          <w:szCs w:val="26"/>
        </w:rPr>
        <w:t xml:space="preserve">details </w:t>
      </w:r>
      <w:r w:rsidR="00BC6E2B">
        <w:rPr>
          <w:rFonts w:ascii="Bookman Old Style" w:hAnsi="Bookman Old Style"/>
          <w:sz w:val="26"/>
          <w:szCs w:val="26"/>
        </w:rPr>
        <w:t xml:space="preserve">filled in the Section-I which </w:t>
      </w:r>
      <w:r w:rsidR="0043166B">
        <w:rPr>
          <w:rFonts w:ascii="Bookman Old Style" w:hAnsi="Bookman Old Style"/>
          <w:sz w:val="26"/>
          <w:szCs w:val="26"/>
        </w:rPr>
        <w:t>is</w:t>
      </w:r>
      <w:r w:rsidR="00C66FA9">
        <w:rPr>
          <w:rFonts w:ascii="Bookman Old Style" w:hAnsi="Bookman Old Style"/>
          <w:sz w:val="26"/>
          <w:szCs w:val="26"/>
        </w:rPr>
        <w:t xml:space="preserve"> </w:t>
      </w:r>
      <w:r w:rsidR="00BC6E2B">
        <w:rPr>
          <w:rFonts w:ascii="Bookman Old Style" w:hAnsi="Bookman Old Style"/>
          <w:sz w:val="26"/>
          <w:szCs w:val="26"/>
        </w:rPr>
        <w:t>n</w:t>
      </w:r>
      <w:r w:rsidR="00C07AAB">
        <w:rPr>
          <w:rFonts w:ascii="Bookman Old Style" w:hAnsi="Bookman Old Style"/>
          <w:sz w:val="26"/>
          <w:szCs w:val="26"/>
        </w:rPr>
        <w:t>ame, Year of Allotmen</w:t>
      </w:r>
      <w:r w:rsidR="00C66FA9">
        <w:rPr>
          <w:rFonts w:ascii="Bookman Old Style" w:hAnsi="Bookman Old Style"/>
          <w:sz w:val="26"/>
          <w:szCs w:val="26"/>
        </w:rPr>
        <w:t xml:space="preserve">t, Employee code, Date of Birth, </w:t>
      </w:r>
      <w:r w:rsidR="00BC6E2B">
        <w:rPr>
          <w:rFonts w:ascii="Bookman Old Style" w:hAnsi="Bookman Old Style"/>
          <w:sz w:val="26"/>
          <w:szCs w:val="26"/>
        </w:rPr>
        <w:t xml:space="preserve">work duration under </w:t>
      </w:r>
      <w:r w:rsidR="00C07AAB">
        <w:rPr>
          <w:rFonts w:ascii="Bookman Old Style" w:hAnsi="Bookman Old Style"/>
          <w:sz w:val="26"/>
          <w:szCs w:val="26"/>
        </w:rPr>
        <w:t xml:space="preserve">Reporting and Reviewing </w:t>
      </w:r>
      <w:r w:rsidR="00C66FA9">
        <w:rPr>
          <w:rFonts w:ascii="Bookman Old Style" w:hAnsi="Bookman Old Style"/>
          <w:sz w:val="26"/>
          <w:szCs w:val="26"/>
        </w:rPr>
        <w:t>Authority etc</w:t>
      </w:r>
      <w:r w:rsidR="00C07AAB">
        <w:rPr>
          <w:rFonts w:ascii="Bookman Old Style" w:hAnsi="Bookman Old Style"/>
          <w:sz w:val="26"/>
          <w:szCs w:val="26"/>
        </w:rPr>
        <w:t xml:space="preserve">. </w:t>
      </w:r>
    </w:p>
    <w:p w:rsidR="0043166B" w:rsidRPr="00171AE9" w:rsidRDefault="0043166B" w:rsidP="0043166B">
      <w:pPr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t xml:space="preserve">6. </w:t>
      </w:r>
      <w:r w:rsidRPr="00171AE9">
        <w:rPr>
          <w:rFonts w:ascii="Bookman Old Style" w:hAnsi="Bookman Old Style"/>
          <w:sz w:val="26"/>
          <w:szCs w:val="26"/>
        </w:rPr>
        <w:t xml:space="preserve">Further the officer has to check his leave details </w:t>
      </w:r>
      <w:r>
        <w:rPr>
          <w:rFonts w:ascii="Bookman Old Style" w:hAnsi="Bookman Old Style"/>
          <w:sz w:val="26"/>
          <w:szCs w:val="26"/>
        </w:rPr>
        <w:t>and trainings attended. These details would also be auto populated as they have been filled by Custodian.</w:t>
      </w:r>
    </w:p>
    <w:p w:rsidR="0043166B" w:rsidRPr="00E94701" w:rsidRDefault="0043166B" w:rsidP="0043166B">
      <w:pPr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t xml:space="preserve">7. </w:t>
      </w:r>
      <w:r w:rsidRPr="00E94701">
        <w:rPr>
          <w:rFonts w:ascii="Bookman Old Style" w:hAnsi="Bookman Old Style"/>
          <w:sz w:val="26"/>
          <w:szCs w:val="26"/>
        </w:rPr>
        <w:t>Also the date</w:t>
      </w:r>
      <w:r>
        <w:rPr>
          <w:rFonts w:ascii="Bookman Old Style" w:hAnsi="Bookman Old Style"/>
          <w:sz w:val="26"/>
          <w:szCs w:val="26"/>
        </w:rPr>
        <w:t>s</w:t>
      </w:r>
      <w:r w:rsidRPr="00E94701">
        <w:rPr>
          <w:rFonts w:ascii="Bookman Old Style" w:hAnsi="Bookman Old Style"/>
          <w:sz w:val="26"/>
          <w:szCs w:val="26"/>
        </w:rPr>
        <w:t xml:space="preserve"> of filling the immovable property returns for year ending December, date of medical examination etc</w:t>
      </w:r>
      <w:r>
        <w:rPr>
          <w:rFonts w:ascii="Bookman Old Style" w:hAnsi="Bookman Old Style"/>
          <w:sz w:val="26"/>
          <w:szCs w:val="26"/>
        </w:rPr>
        <w:t xml:space="preserve"> would be auto populated as they have been filled by Custodian. </w:t>
      </w:r>
    </w:p>
    <w:p w:rsidR="00BC6E2B" w:rsidRDefault="00BC6E2B" w:rsidP="00005854">
      <w:pPr>
        <w:jc w:val="both"/>
        <w:rPr>
          <w:rFonts w:ascii="Bookman Old Style" w:hAnsi="Bookman Old Style"/>
          <w:sz w:val="26"/>
          <w:szCs w:val="26"/>
        </w:rPr>
      </w:pPr>
    </w:p>
    <w:p w:rsidR="00BC6E2B" w:rsidRDefault="00BC6E2B" w:rsidP="00005854">
      <w:pPr>
        <w:jc w:val="both"/>
        <w:rPr>
          <w:rFonts w:ascii="Bookman Old Style" w:hAnsi="Bookman Old Style"/>
          <w:sz w:val="26"/>
          <w:szCs w:val="26"/>
        </w:rPr>
      </w:pPr>
    </w:p>
    <w:p w:rsidR="00C07AAB" w:rsidRPr="00344526" w:rsidRDefault="00C07AAB" w:rsidP="00005854">
      <w:pPr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lastRenderedPageBreak/>
        <w:drawing>
          <wp:inline distT="0" distB="0" distL="0" distR="0">
            <wp:extent cx="5732111" cy="4810539"/>
            <wp:effectExtent l="19050" t="0" r="1939" b="0"/>
            <wp:docPr id="1" name="Picture 1" descr="C:\Users\DGHRD5\Desktop\OFFICER REPORTED UPON\Standard\Section I and Error Report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GHRD5\Desktop\OFFICER REPORTED UPON\Standard\Section I and Error Report\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6213" r="38677" b="18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812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AAB" w:rsidRDefault="00C07AAB" w:rsidP="001C5023">
      <w:pPr>
        <w:jc w:val="both"/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>
            <wp:extent cx="6000087" cy="3689405"/>
            <wp:effectExtent l="19050" t="0" r="663" b="0"/>
            <wp:docPr id="10" name="Picture 4" descr="C:\Users\DGHRD5\Desktop\OFFICER REPORTED UPON\Standard\Section I and Error Report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GHRD5\Desktop\OFFICER REPORTED UPON\Standard\Section I and Error Report\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5917" r="25881" b="18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68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B48" w:rsidRDefault="002F1615" w:rsidP="001C5023">
      <w:pPr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lastRenderedPageBreak/>
        <w:t xml:space="preserve">8. </w:t>
      </w:r>
      <w:r w:rsidR="0043166B">
        <w:rPr>
          <w:rFonts w:ascii="Bookman Old Style" w:hAnsi="Bookman Old Style"/>
          <w:sz w:val="26"/>
          <w:szCs w:val="26"/>
        </w:rPr>
        <w:t xml:space="preserve">If any information is found to be incorrect then he can submit error report to Custodian by clicking </w:t>
      </w:r>
      <w:r w:rsidR="0043166B" w:rsidRPr="003A2B48">
        <w:rPr>
          <w:rFonts w:ascii="Bookman Old Style" w:hAnsi="Bookman Old Style"/>
          <w:b/>
          <w:sz w:val="26"/>
          <w:szCs w:val="26"/>
        </w:rPr>
        <w:t>Submit Error Report</w:t>
      </w:r>
      <w:r w:rsidR="0043166B">
        <w:rPr>
          <w:rFonts w:ascii="Bookman Old Style" w:hAnsi="Bookman Old Style"/>
          <w:b/>
          <w:sz w:val="26"/>
          <w:szCs w:val="26"/>
        </w:rPr>
        <w:t xml:space="preserve"> tab</w:t>
      </w:r>
      <w:r w:rsidR="0043166B">
        <w:rPr>
          <w:rFonts w:ascii="Bookman Old Style" w:hAnsi="Bookman Old Style"/>
          <w:sz w:val="26"/>
          <w:szCs w:val="26"/>
        </w:rPr>
        <w:t>. If</w:t>
      </w:r>
      <w:r w:rsidR="00E94701" w:rsidRPr="00E94701">
        <w:rPr>
          <w:rFonts w:ascii="Bookman Old Style" w:hAnsi="Bookman Old Style"/>
          <w:sz w:val="26"/>
          <w:szCs w:val="26"/>
        </w:rPr>
        <w:t xml:space="preserve"> all the information</w:t>
      </w:r>
      <w:r w:rsidR="00B27D65">
        <w:rPr>
          <w:rFonts w:ascii="Bookman Old Style" w:hAnsi="Bookman Old Style"/>
          <w:sz w:val="26"/>
          <w:szCs w:val="26"/>
        </w:rPr>
        <w:t xml:space="preserve"> </w:t>
      </w:r>
      <w:r w:rsidR="0043166B">
        <w:rPr>
          <w:rFonts w:ascii="Bookman Old Style" w:hAnsi="Bookman Old Style"/>
          <w:sz w:val="26"/>
          <w:szCs w:val="26"/>
        </w:rPr>
        <w:t xml:space="preserve">filled in is correct, </w:t>
      </w:r>
      <w:r w:rsidR="00B27D65">
        <w:rPr>
          <w:rFonts w:ascii="Bookman Old Style" w:hAnsi="Bookman Old Style"/>
          <w:sz w:val="26"/>
          <w:szCs w:val="26"/>
        </w:rPr>
        <w:t xml:space="preserve">the officer </w:t>
      </w:r>
      <w:r w:rsidR="0043166B">
        <w:rPr>
          <w:rFonts w:ascii="Bookman Old Style" w:hAnsi="Bookman Old Style"/>
          <w:sz w:val="26"/>
          <w:szCs w:val="26"/>
        </w:rPr>
        <w:t>can click Section-II</w:t>
      </w:r>
      <w:r w:rsidR="00966BF7">
        <w:rPr>
          <w:rFonts w:ascii="Bookman Old Style" w:hAnsi="Bookman Old Style"/>
          <w:sz w:val="26"/>
          <w:szCs w:val="26"/>
        </w:rPr>
        <w:t xml:space="preserve"> of APAR </w:t>
      </w:r>
      <w:r w:rsidR="0043166B">
        <w:rPr>
          <w:rFonts w:ascii="Bookman Old Style" w:hAnsi="Bookman Old Style"/>
          <w:sz w:val="26"/>
          <w:szCs w:val="26"/>
        </w:rPr>
        <w:t>and</w:t>
      </w:r>
      <w:r w:rsidR="00966BF7">
        <w:rPr>
          <w:rFonts w:ascii="Bookman Old Style" w:hAnsi="Bookman Old Style"/>
          <w:sz w:val="26"/>
          <w:szCs w:val="26"/>
        </w:rPr>
        <w:t xml:space="preserve"> fill </w:t>
      </w:r>
      <w:r w:rsidR="0043166B">
        <w:rPr>
          <w:rFonts w:ascii="Bookman Old Style" w:hAnsi="Bookman Old Style"/>
          <w:sz w:val="26"/>
          <w:szCs w:val="26"/>
        </w:rPr>
        <w:t>Section-II of</w:t>
      </w:r>
      <w:r w:rsidR="00966BF7">
        <w:rPr>
          <w:rFonts w:ascii="Bookman Old Style" w:hAnsi="Bookman Old Style"/>
          <w:sz w:val="26"/>
          <w:szCs w:val="26"/>
        </w:rPr>
        <w:t xml:space="preserve"> APAR</w:t>
      </w:r>
      <w:r w:rsidR="0043166B">
        <w:rPr>
          <w:rFonts w:ascii="Bookman Old Style" w:hAnsi="Bookman Old Style"/>
          <w:sz w:val="26"/>
          <w:szCs w:val="26"/>
        </w:rPr>
        <w:t>.</w:t>
      </w:r>
      <w:r w:rsidR="00966BF7">
        <w:rPr>
          <w:rFonts w:ascii="Bookman Old Style" w:hAnsi="Bookman Old Style"/>
          <w:sz w:val="26"/>
          <w:szCs w:val="26"/>
        </w:rPr>
        <w:t xml:space="preserve"> </w:t>
      </w:r>
    </w:p>
    <w:p w:rsidR="00C07AAB" w:rsidRDefault="009B5274" w:rsidP="001C5023">
      <w:pPr>
        <w:jc w:val="both"/>
        <w:rPr>
          <w:b/>
        </w:rPr>
      </w:pPr>
      <w:r w:rsidRPr="009B5274">
        <w:rPr>
          <w:b/>
          <w:noProof/>
          <w:lang w:eastAsia="en-GB"/>
        </w:rPr>
        <w:pict>
          <v:oval id="_x0000_s1029" style="position:absolute;left:0;text-align:left;margin-left:258.55pt;margin-top:187.8pt;width:69.5pt;height:25.85pt;z-index:251660288" filled="f" strokecolor="red"/>
        </w:pict>
      </w:r>
      <w:r>
        <w:rPr>
          <w:b/>
          <w:noProof/>
          <w:lang w:val="en-IN" w:eastAsia="en-IN"/>
        </w:rPr>
        <w:pict>
          <v:shapetype id="_x0000_t109" coordsize="21600,21600" o:spt="109" path="m,l,21600r21600,l21600,xe">
            <v:stroke joinstyle="miter"/>
            <v:path gradientshapeok="t" o:connecttype="rect"/>
          </v:shapetype>
          <v:shape id="_x0000_s1026" type="#_x0000_t109" style="position:absolute;left:0;text-align:left;margin-left:5in;margin-top:139.05pt;width:104.25pt;height:48.75pt;z-index:251658240">
            <v:textbox>
              <w:txbxContent>
                <w:p w:rsidR="0056168B" w:rsidRPr="0056168B" w:rsidRDefault="0056168B">
                  <w:pPr>
                    <w:rPr>
                      <w:lang w:val="en-IN"/>
                    </w:rPr>
                  </w:pPr>
                  <w:r>
                    <w:rPr>
                      <w:lang w:val="en-IN"/>
                    </w:rPr>
                    <w:t xml:space="preserve">Click here to submit error to Custodian in Section I of APAR </w:t>
                  </w:r>
                </w:p>
              </w:txbxContent>
            </v:textbox>
          </v:shape>
        </w:pict>
      </w:r>
      <w:r>
        <w:rPr>
          <w:b/>
          <w:noProof/>
          <w:lang w:val="en-IN" w:eastAsia="en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left:0;text-align:left;margin-left:321pt;margin-top:168.3pt;width:39pt;height:15.75pt;flip:x;z-index:251659264" o:connectortype="straight">
            <v:stroke endarrow="block"/>
          </v:shape>
        </w:pict>
      </w:r>
      <w:r w:rsidR="00C07AAB">
        <w:rPr>
          <w:b/>
          <w:noProof/>
          <w:lang w:val="en-IN" w:eastAsia="en-IN"/>
        </w:rPr>
        <w:drawing>
          <wp:inline distT="0" distB="0" distL="0" distR="0">
            <wp:extent cx="5743575" cy="3095625"/>
            <wp:effectExtent l="19050" t="0" r="9525" b="0"/>
            <wp:docPr id="11" name="Picture 5" descr="C:\Users\DGHRD5\Desktop\OFFICER REPORTED UPON\Standard\Section I and Error Report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GHRD5\Desktop\OFFICER REPORTED UPON\Standard\Section I and Error Report\7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14904" r="26546" b="22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68B" w:rsidRDefault="0056168B" w:rsidP="001C5023">
      <w:pPr>
        <w:jc w:val="both"/>
        <w:rPr>
          <w:b/>
        </w:rPr>
      </w:pPr>
    </w:p>
    <w:p w:rsidR="00B27D65" w:rsidRPr="003A2B48" w:rsidRDefault="002F1615" w:rsidP="001C5023">
      <w:pPr>
        <w:jc w:val="both"/>
        <w:rPr>
          <w:b/>
        </w:rPr>
      </w:pPr>
      <w:r>
        <w:rPr>
          <w:rFonts w:ascii="Bookman Old Style" w:hAnsi="Bookman Old Style"/>
          <w:sz w:val="26"/>
          <w:szCs w:val="26"/>
        </w:rPr>
        <w:t xml:space="preserve">9. </w:t>
      </w:r>
      <w:r w:rsidR="003A2B48">
        <w:rPr>
          <w:rFonts w:ascii="Bookman Old Style" w:hAnsi="Bookman Old Style"/>
          <w:sz w:val="26"/>
          <w:szCs w:val="26"/>
        </w:rPr>
        <w:t xml:space="preserve">If he clicks </w:t>
      </w:r>
      <w:r w:rsidR="003A2B48" w:rsidRPr="003A2B48">
        <w:rPr>
          <w:rFonts w:ascii="Bookman Old Style" w:hAnsi="Bookman Old Style"/>
          <w:b/>
          <w:sz w:val="26"/>
          <w:szCs w:val="26"/>
        </w:rPr>
        <w:t>Submit Error Report</w:t>
      </w:r>
      <w:r w:rsidR="003A2B48">
        <w:rPr>
          <w:rFonts w:ascii="Bookman Old Style" w:hAnsi="Bookman Old Style"/>
          <w:sz w:val="26"/>
          <w:szCs w:val="26"/>
        </w:rPr>
        <w:t xml:space="preserve"> option </w:t>
      </w:r>
      <w:r w:rsidR="0043166B">
        <w:rPr>
          <w:rFonts w:ascii="Bookman Old Style" w:hAnsi="Bookman Old Style"/>
          <w:sz w:val="26"/>
          <w:szCs w:val="26"/>
        </w:rPr>
        <w:t xml:space="preserve">following screen will open up which will have a </w:t>
      </w:r>
      <w:r w:rsidR="00966BF7">
        <w:rPr>
          <w:rFonts w:ascii="Bookman Old Style" w:hAnsi="Bookman Old Style"/>
          <w:sz w:val="26"/>
          <w:szCs w:val="26"/>
        </w:rPr>
        <w:t>text box</w:t>
      </w:r>
      <w:r w:rsidR="0043166B">
        <w:rPr>
          <w:rFonts w:ascii="Bookman Old Style" w:hAnsi="Bookman Old Style"/>
          <w:sz w:val="26"/>
          <w:szCs w:val="26"/>
        </w:rPr>
        <w:t>.</w:t>
      </w:r>
      <w:r w:rsidR="00966BF7">
        <w:rPr>
          <w:rFonts w:ascii="Bookman Old Style" w:hAnsi="Bookman Old Style"/>
          <w:sz w:val="26"/>
          <w:szCs w:val="26"/>
        </w:rPr>
        <w:t xml:space="preserve"> The officer can </w:t>
      </w:r>
      <w:r w:rsidR="0043166B">
        <w:rPr>
          <w:rFonts w:ascii="Bookman Old Style" w:hAnsi="Bookman Old Style"/>
          <w:sz w:val="26"/>
          <w:szCs w:val="26"/>
        </w:rPr>
        <w:t>give the nature of errors / details which are to be corrected in the text box and</w:t>
      </w:r>
      <w:r w:rsidR="00966BF7">
        <w:rPr>
          <w:rFonts w:ascii="Bookman Old Style" w:hAnsi="Bookman Old Style"/>
          <w:sz w:val="26"/>
          <w:szCs w:val="26"/>
        </w:rPr>
        <w:t xml:space="preserve"> </w:t>
      </w:r>
      <w:r w:rsidR="005C5763">
        <w:rPr>
          <w:rFonts w:ascii="Bookman Old Style" w:hAnsi="Bookman Old Style"/>
          <w:sz w:val="26"/>
          <w:szCs w:val="26"/>
        </w:rPr>
        <w:t>click</w:t>
      </w:r>
      <w:r w:rsidR="00966BF7">
        <w:rPr>
          <w:rFonts w:ascii="Bookman Old Style" w:hAnsi="Bookman Old Style"/>
          <w:sz w:val="26"/>
          <w:szCs w:val="26"/>
        </w:rPr>
        <w:t xml:space="preserve"> </w:t>
      </w:r>
      <w:r w:rsidR="00966BF7" w:rsidRPr="00966BF7">
        <w:rPr>
          <w:rFonts w:ascii="Bookman Old Style" w:hAnsi="Bookman Old Style"/>
          <w:b/>
          <w:sz w:val="26"/>
          <w:szCs w:val="26"/>
        </w:rPr>
        <w:t>Submit</w:t>
      </w:r>
      <w:r w:rsidR="00966BF7">
        <w:rPr>
          <w:rFonts w:ascii="Bookman Old Style" w:hAnsi="Bookman Old Style"/>
          <w:sz w:val="26"/>
          <w:szCs w:val="26"/>
        </w:rPr>
        <w:t xml:space="preserve"> button.</w:t>
      </w:r>
      <w:r w:rsidR="0043166B" w:rsidRPr="0043166B">
        <w:rPr>
          <w:rFonts w:ascii="Bookman Old Style" w:hAnsi="Bookman Old Style"/>
          <w:sz w:val="26"/>
          <w:szCs w:val="26"/>
        </w:rPr>
        <w:t xml:space="preserve"> </w:t>
      </w:r>
      <w:r w:rsidR="0043166B">
        <w:rPr>
          <w:rFonts w:ascii="Bookman Old Style" w:hAnsi="Bookman Old Style"/>
          <w:sz w:val="26"/>
          <w:szCs w:val="26"/>
        </w:rPr>
        <w:t>This will send Section-I of the PAR to Custodian and thus allow Custodian to make requisite corrections to Section-I of the APAR.</w:t>
      </w:r>
    </w:p>
    <w:p w:rsidR="00C07AAB" w:rsidRDefault="00C07AAB" w:rsidP="001C5023">
      <w:pPr>
        <w:jc w:val="both"/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>
            <wp:extent cx="5781675" cy="2895600"/>
            <wp:effectExtent l="19050" t="0" r="9525" b="0"/>
            <wp:docPr id="12" name="Picture 6" descr="C:\Users\DGHRD5\Desktop\OFFICER REPORTED UPON\Standard\Section I and Error Report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GHRD5\Desktop\OFFICER REPORTED UPON\Standard\Section I and Error Report\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6109" r="34188" b="48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AAB" w:rsidRDefault="00C07AAB" w:rsidP="001C5023">
      <w:pPr>
        <w:jc w:val="both"/>
        <w:rPr>
          <w:b/>
        </w:rPr>
      </w:pPr>
    </w:p>
    <w:p w:rsidR="00C07AAB" w:rsidRDefault="00C07AAB" w:rsidP="001C5023">
      <w:pPr>
        <w:jc w:val="both"/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>
            <wp:extent cx="6029325" cy="3914775"/>
            <wp:effectExtent l="19050" t="0" r="9525" b="0"/>
            <wp:docPr id="13" name="Picture 7" descr="C:\Users\DGHRD5\Desktop\OFFICER REPORTED UPON\Standard\Section I and Error Report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GHRD5\Desktop\OFFICER REPORTED UPON\Standard\Section I and Error Report\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6381" r="20230" b="47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AAB" w:rsidRDefault="00C07AAB" w:rsidP="001C5023">
      <w:pPr>
        <w:jc w:val="both"/>
        <w:rPr>
          <w:b/>
        </w:rPr>
      </w:pPr>
    </w:p>
    <w:p w:rsidR="00B27D65" w:rsidRDefault="002F1615" w:rsidP="001C5023">
      <w:pPr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t xml:space="preserve">10. </w:t>
      </w:r>
      <w:r w:rsidR="00966BF7">
        <w:rPr>
          <w:rFonts w:ascii="Bookman Old Style" w:hAnsi="Bookman Old Style"/>
          <w:sz w:val="26"/>
          <w:szCs w:val="26"/>
        </w:rPr>
        <w:t xml:space="preserve">After </w:t>
      </w:r>
      <w:r w:rsidR="005C5763">
        <w:rPr>
          <w:rFonts w:ascii="Bookman Old Style" w:hAnsi="Bookman Old Style"/>
          <w:sz w:val="26"/>
          <w:szCs w:val="26"/>
        </w:rPr>
        <w:t>clicking</w:t>
      </w:r>
      <w:r w:rsidR="00966BF7">
        <w:rPr>
          <w:rFonts w:ascii="Bookman Old Style" w:hAnsi="Bookman Old Style"/>
          <w:sz w:val="26"/>
          <w:szCs w:val="26"/>
        </w:rPr>
        <w:t xml:space="preserve"> </w:t>
      </w:r>
      <w:r w:rsidR="00966BF7" w:rsidRPr="00966BF7">
        <w:rPr>
          <w:rFonts w:ascii="Bookman Old Style" w:hAnsi="Bookman Old Style"/>
          <w:b/>
          <w:sz w:val="26"/>
          <w:szCs w:val="26"/>
        </w:rPr>
        <w:t>Submit</w:t>
      </w:r>
      <w:r w:rsidR="00B27D65" w:rsidRPr="00B27D65">
        <w:rPr>
          <w:rFonts w:ascii="Bookman Old Style" w:hAnsi="Bookman Old Style"/>
          <w:sz w:val="26"/>
          <w:szCs w:val="26"/>
        </w:rPr>
        <w:t xml:space="preserve"> a message would appear with text </w:t>
      </w:r>
      <w:r w:rsidR="00B27D65" w:rsidRPr="00966BF7">
        <w:rPr>
          <w:rFonts w:ascii="Bookman Old Style" w:hAnsi="Bookman Old Style"/>
          <w:b/>
          <w:sz w:val="26"/>
          <w:szCs w:val="26"/>
        </w:rPr>
        <w:t>“Data Error Message is Reported Successfully”</w:t>
      </w:r>
      <w:r w:rsidR="00B27D65" w:rsidRPr="00B27D65">
        <w:rPr>
          <w:rFonts w:ascii="Bookman Old Style" w:hAnsi="Bookman Old Style"/>
          <w:sz w:val="26"/>
          <w:szCs w:val="26"/>
        </w:rPr>
        <w:t xml:space="preserve"> which means that the report has been sent to Custodian to make relevant changes.</w:t>
      </w:r>
    </w:p>
    <w:p w:rsidR="00966BF7" w:rsidRDefault="00966BF7" w:rsidP="001C5023">
      <w:pPr>
        <w:jc w:val="both"/>
        <w:rPr>
          <w:b/>
          <w:noProof/>
          <w:lang w:val="en-IN" w:eastAsia="en-IN"/>
        </w:rPr>
      </w:pPr>
    </w:p>
    <w:p w:rsidR="00FE0FCE" w:rsidRDefault="00C07AAB" w:rsidP="001C5023">
      <w:pPr>
        <w:jc w:val="both"/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>
            <wp:extent cx="6210300" cy="2352675"/>
            <wp:effectExtent l="19050" t="0" r="0" b="0"/>
            <wp:docPr id="14" name="Picture 8" descr="C:\Users\DGHRD5\Desktop\OFFICER REPORTED UPON\Standard\Section I and Error Report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GHRD5\Desktop\OFFICER REPORTED UPON\Standard\Section I and Error Report\1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6114" r="14414" b="56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FCE" w:rsidRPr="00FE0FCE" w:rsidRDefault="00FE0FCE" w:rsidP="00FE0FCE"/>
    <w:p w:rsidR="00FE0FCE" w:rsidRDefault="002F1615" w:rsidP="00C23D59">
      <w:pPr>
        <w:tabs>
          <w:tab w:val="left" w:pos="930"/>
        </w:tabs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t xml:space="preserve">11. </w:t>
      </w:r>
      <w:r w:rsidR="0043166B">
        <w:rPr>
          <w:rFonts w:ascii="Bookman Old Style" w:hAnsi="Bookman Old Style"/>
          <w:sz w:val="26"/>
          <w:szCs w:val="26"/>
        </w:rPr>
        <w:t xml:space="preserve">After sending the error report, the </w:t>
      </w:r>
      <w:r w:rsidR="00FE0FCE" w:rsidRPr="00FE0FCE">
        <w:rPr>
          <w:rFonts w:ascii="Bookman Old Style" w:hAnsi="Bookman Old Style"/>
          <w:sz w:val="26"/>
          <w:szCs w:val="26"/>
        </w:rPr>
        <w:t xml:space="preserve">officer </w:t>
      </w:r>
      <w:r w:rsidR="0043166B">
        <w:rPr>
          <w:rFonts w:ascii="Bookman Old Style" w:hAnsi="Bookman Old Style"/>
          <w:sz w:val="26"/>
          <w:szCs w:val="26"/>
        </w:rPr>
        <w:t>sh</w:t>
      </w:r>
      <w:r w:rsidR="00FE0FCE" w:rsidRPr="00FE0FCE">
        <w:rPr>
          <w:rFonts w:ascii="Bookman Old Style" w:hAnsi="Bookman Old Style"/>
          <w:sz w:val="26"/>
          <w:szCs w:val="26"/>
        </w:rPr>
        <w:t xml:space="preserve">ould go to </w:t>
      </w:r>
      <w:r w:rsidR="00FE0FCE" w:rsidRPr="003A2B48">
        <w:rPr>
          <w:rFonts w:ascii="Bookman Old Style" w:hAnsi="Bookman Old Style"/>
          <w:b/>
          <w:sz w:val="26"/>
          <w:szCs w:val="26"/>
        </w:rPr>
        <w:t>Section-II</w:t>
      </w:r>
      <w:r w:rsidR="00FE0FCE" w:rsidRPr="00FE0FCE">
        <w:rPr>
          <w:rFonts w:ascii="Bookman Old Style" w:hAnsi="Bookman Old Style"/>
          <w:sz w:val="26"/>
          <w:szCs w:val="26"/>
        </w:rPr>
        <w:t xml:space="preserve"> </w:t>
      </w:r>
      <w:r w:rsidR="0043166B">
        <w:rPr>
          <w:rFonts w:ascii="Bookman Old Style" w:hAnsi="Bookman Old Style"/>
          <w:sz w:val="26"/>
          <w:szCs w:val="26"/>
        </w:rPr>
        <w:t xml:space="preserve">of PAR and </w:t>
      </w:r>
      <w:r w:rsidR="00FE0FCE" w:rsidRPr="00FE0FCE">
        <w:rPr>
          <w:rFonts w:ascii="Bookman Old Style" w:hAnsi="Bookman Old Style"/>
          <w:sz w:val="26"/>
          <w:szCs w:val="26"/>
        </w:rPr>
        <w:t xml:space="preserve">fill </w:t>
      </w:r>
      <w:r w:rsidR="0043166B">
        <w:rPr>
          <w:rFonts w:ascii="Bookman Old Style" w:hAnsi="Bookman Old Style"/>
          <w:sz w:val="26"/>
          <w:szCs w:val="26"/>
        </w:rPr>
        <w:t xml:space="preserve">all </w:t>
      </w:r>
      <w:r w:rsidR="00FE0FCE" w:rsidRPr="00FE0FCE">
        <w:rPr>
          <w:rFonts w:ascii="Bookman Old Style" w:hAnsi="Bookman Old Style"/>
          <w:sz w:val="26"/>
          <w:szCs w:val="26"/>
        </w:rPr>
        <w:t xml:space="preserve">his particulars for performance appraisal. </w:t>
      </w:r>
      <w:r w:rsidR="00272C28">
        <w:rPr>
          <w:rFonts w:ascii="Bookman Old Style" w:hAnsi="Bookman Old Style"/>
          <w:sz w:val="26"/>
          <w:szCs w:val="26"/>
        </w:rPr>
        <w:t xml:space="preserve">The </w:t>
      </w:r>
      <w:r w:rsidR="00272C28">
        <w:rPr>
          <w:rFonts w:ascii="Bookman Old Style" w:hAnsi="Bookman Old Style"/>
          <w:sz w:val="26"/>
          <w:szCs w:val="26"/>
        </w:rPr>
        <w:lastRenderedPageBreak/>
        <w:t>screenshots presented below shows the details of fields for Section-II</w:t>
      </w:r>
      <w:r w:rsidR="00C23D59">
        <w:rPr>
          <w:rFonts w:ascii="Bookman Old Style" w:hAnsi="Bookman Old Style"/>
          <w:sz w:val="26"/>
          <w:szCs w:val="26"/>
        </w:rPr>
        <w:t xml:space="preserve"> which </w:t>
      </w:r>
      <w:r w:rsidR="0024759A">
        <w:rPr>
          <w:rFonts w:ascii="Bookman Old Style" w:hAnsi="Bookman Old Style"/>
          <w:sz w:val="26"/>
          <w:szCs w:val="26"/>
        </w:rPr>
        <w:t>is</w:t>
      </w:r>
      <w:r w:rsidR="00C23D59">
        <w:rPr>
          <w:rFonts w:ascii="Bookman Old Style" w:hAnsi="Bookman Old Style"/>
          <w:sz w:val="26"/>
          <w:szCs w:val="26"/>
        </w:rPr>
        <w:t xml:space="preserve"> same as that for the manual format of APAR</w:t>
      </w:r>
      <w:r w:rsidR="00272C28">
        <w:rPr>
          <w:rFonts w:ascii="Bookman Old Style" w:hAnsi="Bookman Old Style"/>
          <w:sz w:val="26"/>
          <w:szCs w:val="26"/>
        </w:rPr>
        <w:t>.</w:t>
      </w:r>
    </w:p>
    <w:p w:rsidR="00FE0FCE" w:rsidRDefault="00FE0FCE" w:rsidP="00FE0FCE">
      <w:pPr>
        <w:tabs>
          <w:tab w:val="left" w:pos="930"/>
        </w:tabs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drawing>
          <wp:inline distT="0" distB="0" distL="0" distR="0">
            <wp:extent cx="6200775" cy="3533775"/>
            <wp:effectExtent l="19050" t="0" r="9525" b="0"/>
            <wp:docPr id="3" name="Picture 1" descr="C:\Users\DGHRD5\Desktop\OFFICER REPORTED UPON\Standard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GHRD5\Desktop\OFFICER REPORTED UPON\Standard\1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6213" r="27210" b="22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FCE" w:rsidRDefault="00FE0FCE" w:rsidP="00FE0FCE">
      <w:pPr>
        <w:tabs>
          <w:tab w:val="left" w:pos="930"/>
        </w:tabs>
        <w:rPr>
          <w:rFonts w:ascii="Bookman Old Style" w:hAnsi="Bookman Old Style"/>
          <w:sz w:val="26"/>
          <w:szCs w:val="26"/>
        </w:rPr>
      </w:pPr>
    </w:p>
    <w:p w:rsidR="00FE0FCE" w:rsidRDefault="0024759A" w:rsidP="00FE0FCE">
      <w:pPr>
        <w:tabs>
          <w:tab w:val="left" w:pos="930"/>
        </w:tabs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drawing>
          <wp:inline distT="0" distB="0" distL="0" distR="0">
            <wp:extent cx="5731510" cy="4238625"/>
            <wp:effectExtent l="19050" t="0" r="2540" b="0"/>
            <wp:docPr id="36" name="Picture 2" descr="C:\Users\DGHRD5\Desktop\OFFICER REPORTED UPON\Standard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GHRD5\Desktop\OFFICER REPORTED UPON\Standard\1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6509" r="26712" b="22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59A" w:rsidRDefault="002F1615" w:rsidP="0024759A">
      <w:pPr>
        <w:tabs>
          <w:tab w:val="left" w:pos="2505"/>
        </w:tabs>
        <w:jc w:val="both"/>
        <w:rPr>
          <w:rFonts w:ascii="Bookman Old Style" w:hAnsi="Bookman Old Style"/>
          <w:b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lastRenderedPageBreak/>
        <w:t xml:space="preserve">12. </w:t>
      </w:r>
      <w:r w:rsidR="0043166B">
        <w:rPr>
          <w:rFonts w:ascii="Bookman Old Style" w:hAnsi="Bookman Old Style"/>
          <w:sz w:val="26"/>
          <w:szCs w:val="26"/>
        </w:rPr>
        <w:t>T</w:t>
      </w:r>
      <w:r w:rsidR="0024759A">
        <w:rPr>
          <w:rFonts w:ascii="Bookman Old Style" w:hAnsi="Bookman Old Style"/>
          <w:sz w:val="26"/>
          <w:szCs w:val="26"/>
        </w:rPr>
        <w:t xml:space="preserve">he officer would fill the </w:t>
      </w:r>
      <w:r w:rsidR="0024759A" w:rsidRPr="0024759A">
        <w:rPr>
          <w:rFonts w:ascii="Bookman Old Style" w:hAnsi="Bookman Old Style"/>
          <w:b/>
          <w:sz w:val="26"/>
          <w:szCs w:val="26"/>
        </w:rPr>
        <w:t>Tasks to be performed</w:t>
      </w:r>
      <w:r w:rsidR="0024759A">
        <w:rPr>
          <w:rFonts w:ascii="Bookman Old Style" w:hAnsi="Bookman Old Style"/>
          <w:sz w:val="26"/>
          <w:szCs w:val="26"/>
        </w:rPr>
        <w:t xml:space="preserve"> for the </w:t>
      </w:r>
      <w:r w:rsidR="005C5763">
        <w:rPr>
          <w:rFonts w:ascii="Bookman Old Style" w:hAnsi="Bookman Old Style"/>
          <w:sz w:val="26"/>
          <w:szCs w:val="26"/>
        </w:rPr>
        <w:t>Initial</w:t>
      </w:r>
      <w:r w:rsidR="0024759A">
        <w:rPr>
          <w:rFonts w:ascii="Bookman Old Style" w:hAnsi="Bookman Old Style"/>
          <w:sz w:val="26"/>
          <w:szCs w:val="26"/>
        </w:rPr>
        <w:t>, Mid</w:t>
      </w:r>
      <w:r w:rsidR="005C5763">
        <w:rPr>
          <w:rFonts w:ascii="Bookman Old Style" w:hAnsi="Bookman Old Style"/>
          <w:sz w:val="26"/>
          <w:szCs w:val="26"/>
        </w:rPr>
        <w:t xml:space="preserve"> Y</w:t>
      </w:r>
      <w:r w:rsidR="0024759A">
        <w:rPr>
          <w:rFonts w:ascii="Bookman Old Style" w:hAnsi="Bookman Old Style"/>
          <w:sz w:val="26"/>
          <w:szCs w:val="26"/>
        </w:rPr>
        <w:t xml:space="preserve">ear and </w:t>
      </w:r>
      <w:r w:rsidR="005C5763">
        <w:rPr>
          <w:rFonts w:ascii="Bookman Old Style" w:hAnsi="Bookman Old Style"/>
          <w:sz w:val="26"/>
          <w:szCs w:val="26"/>
        </w:rPr>
        <w:t>A</w:t>
      </w:r>
      <w:r>
        <w:rPr>
          <w:rFonts w:ascii="Bookman Old Style" w:hAnsi="Bookman Old Style"/>
          <w:sz w:val="26"/>
          <w:szCs w:val="26"/>
        </w:rPr>
        <w:t xml:space="preserve">ctual </w:t>
      </w:r>
      <w:r w:rsidR="005C5763">
        <w:rPr>
          <w:rFonts w:ascii="Bookman Old Style" w:hAnsi="Bookman Old Style"/>
          <w:sz w:val="26"/>
          <w:szCs w:val="26"/>
        </w:rPr>
        <w:t>A</w:t>
      </w:r>
      <w:r w:rsidR="00360D96">
        <w:rPr>
          <w:rFonts w:ascii="Bookman Old Style" w:hAnsi="Bookman Old Style"/>
          <w:sz w:val="26"/>
          <w:szCs w:val="26"/>
        </w:rPr>
        <w:t>chievement</w:t>
      </w:r>
      <w:r w:rsidR="0024759A">
        <w:rPr>
          <w:rFonts w:ascii="Bookman Old Style" w:hAnsi="Bookman Old Style"/>
          <w:sz w:val="26"/>
          <w:szCs w:val="26"/>
        </w:rPr>
        <w:t xml:space="preserve">. The screenshot below represents the </w:t>
      </w:r>
      <w:r>
        <w:rPr>
          <w:rFonts w:ascii="Bookman Old Style" w:hAnsi="Bookman Old Style"/>
          <w:sz w:val="26"/>
          <w:szCs w:val="26"/>
        </w:rPr>
        <w:t>“</w:t>
      </w:r>
      <w:r>
        <w:rPr>
          <w:rFonts w:ascii="Bookman Old Style" w:hAnsi="Bookman Old Style"/>
          <w:b/>
          <w:sz w:val="26"/>
          <w:szCs w:val="26"/>
        </w:rPr>
        <w:t>Deliverables</w:t>
      </w:r>
      <w:r>
        <w:rPr>
          <w:rFonts w:ascii="Bookman Old Style" w:hAnsi="Bookman Old Style"/>
          <w:sz w:val="26"/>
          <w:szCs w:val="26"/>
        </w:rPr>
        <w:t xml:space="preserve">” </w:t>
      </w:r>
      <w:r w:rsidR="0024759A" w:rsidRPr="0024759A">
        <w:rPr>
          <w:rFonts w:ascii="Bookman Old Style" w:hAnsi="Bookman Old Style"/>
          <w:sz w:val="26"/>
          <w:szCs w:val="26"/>
        </w:rPr>
        <w:t>window</w:t>
      </w:r>
      <w:r w:rsidR="0024759A">
        <w:rPr>
          <w:rFonts w:ascii="Bookman Old Style" w:hAnsi="Bookman Old Style"/>
          <w:sz w:val="26"/>
          <w:szCs w:val="26"/>
        </w:rPr>
        <w:t xml:space="preserve"> for </w:t>
      </w:r>
      <w:r w:rsidR="0024759A" w:rsidRPr="002F1615">
        <w:rPr>
          <w:rFonts w:ascii="Bookman Old Style" w:hAnsi="Bookman Old Style"/>
          <w:b/>
          <w:sz w:val="26"/>
          <w:szCs w:val="26"/>
        </w:rPr>
        <w:t>task to be performed</w:t>
      </w:r>
      <w:r w:rsidR="0024759A">
        <w:rPr>
          <w:rFonts w:ascii="Bookman Old Style" w:hAnsi="Bookman Old Style"/>
          <w:b/>
          <w:sz w:val="26"/>
          <w:szCs w:val="26"/>
        </w:rPr>
        <w:t>.</w:t>
      </w:r>
    </w:p>
    <w:p w:rsidR="00FE0FCE" w:rsidRDefault="00FE0FCE" w:rsidP="0024759A">
      <w:pPr>
        <w:tabs>
          <w:tab w:val="left" w:pos="2505"/>
        </w:tabs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drawing>
          <wp:inline distT="0" distB="0" distL="0" distR="0">
            <wp:extent cx="5594571" cy="3473199"/>
            <wp:effectExtent l="19050" t="0" r="6129" b="0"/>
            <wp:docPr id="18" name="Picture 5" descr="C:\Users\DGHRD5\Desktop\OFFICER REPORTED UPON\Standard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GHRD5\Desktop\OFFICER REPORTED UPON\Standard\1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6748" r="28006" b="22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02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FCE" w:rsidRDefault="002F1615" w:rsidP="0043166B">
      <w:pPr>
        <w:tabs>
          <w:tab w:val="left" w:pos="930"/>
        </w:tabs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t xml:space="preserve">13. </w:t>
      </w:r>
      <w:r w:rsidR="003A2B48">
        <w:rPr>
          <w:rFonts w:ascii="Bookman Old Style" w:hAnsi="Bookman Old Style"/>
          <w:sz w:val="26"/>
          <w:szCs w:val="26"/>
        </w:rPr>
        <w:t>After this</w:t>
      </w:r>
      <w:r w:rsidR="0043166B">
        <w:rPr>
          <w:rFonts w:ascii="Bookman Old Style" w:hAnsi="Bookman Old Style"/>
          <w:sz w:val="26"/>
          <w:szCs w:val="26"/>
        </w:rPr>
        <w:t>,</w:t>
      </w:r>
      <w:r w:rsidR="00EF2197">
        <w:rPr>
          <w:rFonts w:ascii="Bookman Old Style" w:hAnsi="Bookman Old Style"/>
          <w:sz w:val="26"/>
          <w:szCs w:val="26"/>
        </w:rPr>
        <w:t xml:space="preserve"> the officer would fill the exceptional contribution made by him </w:t>
      </w:r>
      <w:r>
        <w:rPr>
          <w:rFonts w:ascii="Bookman Old Style" w:hAnsi="Bookman Old Style"/>
          <w:sz w:val="26"/>
          <w:szCs w:val="26"/>
        </w:rPr>
        <w:t>to the organisation.</w:t>
      </w:r>
      <w:r w:rsidR="005C5763">
        <w:rPr>
          <w:rFonts w:ascii="Bookman Old Style" w:hAnsi="Bookman Old Style"/>
          <w:sz w:val="26"/>
          <w:szCs w:val="26"/>
        </w:rPr>
        <w:t xml:space="preserve"> The word limit of 100 words should be adhered to.</w:t>
      </w:r>
      <w:r w:rsidR="0043166B">
        <w:rPr>
          <w:rFonts w:ascii="Bookman Old Style" w:hAnsi="Bookman Old Style"/>
          <w:sz w:val="26"/>
          <w:szCs w:val="26"/>
        </w:rPr>
        <w:t xml:space="preserve"> </w:t>
      </w:r>
      <w:r w:rsidR="00EF2197">
        <w:rPr>
          <w:rFonts w:ascii="Bookman Old Style" w:hAnsi="Bookman Old Style"/>
          <w:sz w:val="26"/>
          <w:szCs w:val="26"/>
        </w:rPr>
        <w:t>Also the officer would fill the factors that hindered the performance of officer in achieving his goals.</w:t>
      </w:r>
    </w:p>
    <w:p w:rsidR="00FE0FCE" w:rsidRDefault="00FE0FCE" w:rsidP="00FE0FCE">
      <w:pPr>
        <w:tabs>
          <w:tab w:val="left" w:pos="930"/>
        </w:tabs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drawing>
          <wp:inline distT="0" distB="0" distL="0" distR="0">
            <wp:extent cx="5838825" cy="3390900"/>
            <wp:effectExtent l="19050" t="0" r="9525" b="0"/>
            <wp:docPr id="21" name="Picture 8" descr="C:\Users\DGHRD5\Desktop\OFFICER REPORTED UPON\Standard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GHRD5\Desktop\OFFICER REPORTED UPON\Standard\18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7101" r="34916" b="30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FCE" w:rsidRDefault="002F1615" w:rsidP="00716373">
      <w:pPr>
        <w:tabs>
          <w:tab w:val="left" w:pos="930"/>
        </w:tabs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lastRenderedPageBreak/>
        <w:t xml:space="preserve">15. </w:t>
      </w:r>
      <w:r w:rsidR="00EF2197">
        <w:rPr>
          <w:rFonts w:ascii="Bookman Old Style" w:hAnsi="Bookman Old Style"/>
          <w:sz w:val="26"/>
          <w:szCs w:val="26"/>
        </w:rPr>
        <w:t xml:space="preserve">After this the officer needs to mention the specific areas of training </w:t>
      </w:r>
      <w:r w:rsidR="00360D96">
        <w:rPr>
          <w:rFonts w:ascii="Bookman Old Style" w:hAnsi="Bookman Old Style"/>
          <w:sz w:val="26"/>
          <w:szCs w:val="26"/>
        </w:rPr>
        <w:t>as per his interests depending upon</w:t>
      </w:r>
      <w:r w:rsidR="00EF2197">
        <w:rPr>
          <w:rFonts w:ascii="Bookman Old Style" w:hAnsi="Bookman Old Style"/>
          <w:sz w:val="26"/>
          <w:szCs w:val="26"/>
        </w:rPr>
        <w:t xml:space="preserve"> current assignment and future career progression. These details would be sent to </w:t>
      </w:r>
      <w:r w:rsidR="00EF2197" w:rsidRPr="003A2B48">
        <w:rPr>
          <w:rFonts w:ascii="Bookman Old Style" w:hAnsi="Bookman Old Style"/>
          <w:b/>
          <w:sz w:val="26"/>
          <w:szCs w:val="26"/>
        </w:rPr>
        <w:t>NACEN, Faridabad</w:t>
      </w:r>
      <w:r w:rsidR="00EF2197">
        <w:rPr>
          <w:rFonts w:ascii="Bookman Old Style" w:hAnsi="Bookman Old Style"/>
          <w:sz w:val="26"/>
          <w:szCs w:val="26"/>
        </w:rPr>
        <w:t xml:space="preserve"> to arrange trainings as per the interest of the officer.</w:t>
      </w:r>
    </w:p>
    <w:p w:rsidR="00FE0FCE" w:rsidRDefault="00FE0FCE" w:rsidP="00FE0FCE">
      <w:pPr>
        <w:tabs>
          <w:tab w:val="left" w:pos="930"/>
        </w:tabs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drawing>
          <wp:inline distT="0" distB="0" distL="0" distR="0">
            <wp:extent cx="5648656" cy="3442915"/>
            <wp:effectExtent l="19050" t="0" r="9194" b="0"/>
            <wp:docPr id="22" name="Picture 9" descr="C:\Users\DGHRD5\Desktop\OFFICER REPORTED UPON\Standard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GHRD5\Desktop\OFFICER REPORTED UPON\Standard\19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6509" r="25715" b="29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442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FCE" w:rsidRDefault="00FE0FCE" w:rsidP="00FE0FCE">
      <w:pPr>
        <w:tabs>
          <w:tab w:val="left" w:pos="930"/>
        </w:tabs>
        <w:rPr>
          <w:rFonts w:ascii="Bookman Old Style" w:hAnsi="Bookman Old Style"/>
          <w:sz w:val="26"/>
          <w:szCs w:val="26"/>
        </w:rPr>
      </w:pPr>
    </w:p>
    <w:p w:rsidR="00FE0FCE" w:rsidRDefault="00EF2197" w:rsidP="00FE0FCE">
      <w:pPr>
        <w:tabs>
          <w:tab w:val="left" w:pos="930"/>
        </w:tabs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drawing>
          <wp:inline distT="0" distB="0" distL="0" distR="0">
            <wp:extent cx="5731979" cy="3021496"/>
            <wp:effectExtent l="19050" t="0" r="2071" b="0"/>
            <wp:docPr id="37" name="Picture 10" descr="C:\Users\DGHRD5\Desktop\OFFICER REPORTED UPON\Standard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GHRD5\Desktop\OFFICER REPORTED UPON\Standard\2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23964" r="36195" b="30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64" cy="3019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A3D" w:rsidRDefault="002F1615" w:rsidP="00E52296">
      <w:pPr>
        <w:tabs>
          <w:tab w:val="left" w:pos="930"/>
        </w:tabs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t xml:space="preserve">6. </w:t>
      </w:r>
      <w:r w:rsidR="00B83A3D">
        <w:rPr>
          <w:rFonts w:ascii="Bookman Old Style" w:hAnsi="Bookman Old Style"/>
          <w:sz w:val="26"/>
          <w:szCs w:val="26"/>
        </w:rPr>
        <w:t xml:space="preserve">After filling the training requirements, the officer needs to </w:t>
      </w:r>
      <w:r w:rsidR="00D461E8">
        <w:rPr>
          <w:rFonts w:ascii="Bookman Old Style" w:hAnsi="Bookman Old Style"/>
          <w:sz w:val="26"/>
          <w:szCs w:val="26"/>
        </w:rPr>
        <w:t xml:space="preserve">choose </w:t>
      </w:r>
      <w:r w:rsidR="00D461E8" w:rsidRPr="003A2B48">
        <w:rPr>
          <w:rFonts w:ascii="Bookman Old Style" w:hAnsi="Bookman Old Style"/>
          <w:b/>
          <w:sz w:val="26"/>
          <w:szCs w:val="26"/>
        </w:rPr>
        <w:t>Yes/No</w:t>
      </w:r>
      <w:r w:rsidR="00D461E8">
        <w:rPr>
          <w:rFonts w:ascii="Bookman Old Style" w:hAnsi="Bookman Old Style"/>
          <w:sz w:val="26"/>
          <w:szCs w:val="26"/>
        </w:rPr>
        <w:t xml:space="preserve"> option pertaining to IPR returns</w:t>
      </w:r>
      <w:r w:rsidR="00E52296">
        <w:rPr>
          <w:rFonts w:ascii="Bookman Old Style" w:hAnsi="Bookman Old Style"/>
          <w:sz w:val="26"/>
          <w:szCs w:val="26"/>
        </w:rPr>
        <w:t>,</w:t>
      </w:r>
      <w:r w:rsidR="00D461E8">
        <w:rPr>
          <w:rFonts w:ascii="Bookman Old Style" w:hAnsi="Bookman Old Style"/>
          <w:sz w:val="26"/>
          <w:szCs w:val="26"/>
        </w:rPr>
        <w:t xml:space="preserve"> assets and </w:t>
      </w:r>
      <w:r w:rsidR="00E52296">
        <w:rPr>
          <w:rFonts w:ascii="Bookman Old Style" w:hAnsi="Bookman Old Style"/>
          <w:sz w:val="26"/>
          <w:szCs w:val="26"/>
        </w:rPr>
        <w:t>liabilities</w:t>
      </w:r>
      <w:r w:rsidR="00D461E8">
        <w:rPr>
          <w:rFonts w:ascii="Bookman Old Style" w:hAnsi="Bookman Old Style"/>
          <w:sz w:val="26"/>
          <w:szCs w:val="26"/>
        </w:rPr>
        <w:t xml:space="preserve"> declaration</w:t>
      </w:r>
      <w:r w:rsidR="00E52296">
        <w:rPr>
          <w:rFonts w:ascii="Bookman Old Style" w:hAnsi="Bookman Old Style"/>
          <w:sz w:val="26"/>
          <w:szCs w:val="26"/>
        </w:rPr>
        <w:t>, medical examination date, setting work plan for subordinates etc</w:t>
      </w:r>
      <w:r w:rsidR="00D461E8">
        <w:rPr>
          <w:rFonts w:ascii="Bookman Old Style" w:hAnsi="Bookman Old Style"/>
          <w:sz w:val="26"/>
          <w:szCs w:val="26"/>
        </w:rPr>
        <w:t>.</w:t>
      </w:r>
    </w:p>
    <w:p w:rsidR="00272C28" w:rsidRDefault="00B83A3D" w:rsidP="00FE0FCE">
      <w:pPr>
        <w:tabs>
          <w:tab w:val="left" w:pos="930"/>
        </w:tabs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lastRenderedPageBreak/>
        <w:drawing>
          <wp:inline distT="0" distB="0" distL="0" distR="0">
            <wp:extent cx="6272513" cy="4277802"/>
            <wp:effectExtent l="19050" t="0" r="0" b="0"/>
            <wp:docPr id="39" name="Picture 14" descr="C:\Users\DGHRD5\Desktop\OFFICER REPORTED UPON\Standard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GHRD5\Desktop\OFFICER REPORTED UPON\Standard\24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5917" r="38245" b="20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428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C28" w:rsidRDefault="00272C28" w:rsidP="00FE0FCE">
      <w:pPr>
        <w:tabs>
          <w:tab w:val="left" w:pos="930"/>
        </w:tabs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drawing>
          <wp:inline distT="0" distB="0" distL="0" distR="0">
            <wp:extent cx="5731510" cy="4429125"/>
            <wp:effectExtent l="19050" t="0" r="2540" b="0"/>
            <wp:docPr id="28" name="Picture 15" descr="C:\Users\DGHRD5\Desktop\OFFICER REPORTED UPON\Standard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GHRD5\Desktop\OFFICER REPORTED UPON\Standard\25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6213" r="27543" b="20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C28" w:rsidRDefault="00272C28" w:rsidP="00FE0FCE">
      <w:pPr>
        <w:tabs>
          <w:tab w:val="left" w:pos="930"/>
        </w:tabs>
        <w:rPr>
          <w:rFonts w:ascii="Bookman Old Style" w:hAnsi="Bookman Old Style"/>
          <w:sz w:val="26"/>
          <w:szCs w:val="26"/>
        </w:rPr>
      </w:pPr>
    </w:p>
    <w:p w:rsidR="00272C28" w:rsidRDefault="00272C28" w:rsidP="00FE0FCE">
      <w:pPr>
        <w:tabs>
          <w:tab w:val="left" w:pos="930"/>
        </w:tabs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drawing>
          <wp:inline distT="0" distB="0" distL="0" distR="0">
            <wp:extent cx="5731510" cy="3781425"/>
            <wp:effectExtent l="19050" t="0" r="2540" b="0"/>
            <wp:docPr id="29" name="Picture 16" descr="C:\Users\DGHRD5\Desktop\OFFICER REPORTED UPON\Standard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GHRD5\Desktop\OFFICER REPORTED UPON\Standard\26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14497" r="24219" b="20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C28" w:rsidRDefault="00272C28" w:rsidP="00FE0FCE">
      <w:pPr>
        <w:tabs>
          <w:tab w:val="left" w:pos="930"/>
        </w:tabs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drawing>
          <wp:inline distT="0" distB="0" distL="0" distR="0">
            <wp:extent cx="5600700" cy="4114800"/>
            <wp:effectExtent l="19050" t="0" r="0" b="0"/>
            <wp:docPr id="31" name="Picture 18" descr="C:\Users\DGHRD5\Desktop\OFFICER REPORTED UPON\Standard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GHRD5\Desktop\OFFICER REPORTED UPON\Standard\28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6213" r="20064" b="20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6F1" w:rsidRDefault="006266F1" w:rsidP="00FE0FCE">
      <w:pPr>
        <w:tabs>
          <w:tab w:val="left" w:pos="930"/>
        </w:tabs>
        <w:rPr>
          <w:rFonts w:ascii="Bookman Old Style" w:hAnsi="Bookman Old Style"/>
          <w:sz w:val="26"/>
          <w:szCs w:val="26"/>
        </w:rPr>
      </w:pPr>
    </w:p>
    <w:p w:rsidR="006266F1" w:rsidRDefault="002F1615" w:rsidP="00141FFE">
      <w:pPr>
        <w:tabs>
          <w:tab w:val="left" w:pos="930"/>
        </w:tabs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lastRenderedPageBreak/>
        <w:t xml:space="preserve">17. </w:t>
      </w:r>
      <w:r w:rsidR="000E3C0D">
        <w:rPr>
          <w:rFonts w:ascii="Bookman Old Style" w:hAnsi="Bookman Old Style"/>
          <w:sz w:val="26"/>
          <w:szCs w:val="26"/>
        </w:rPr>
        <w:t>After</w:t>
      </w:r>
      <w:r w:rsidR="006266F1">
        <w:rPr>
          <w:rFonts w:ascii="Bookman Old Style" w:hAnsi="Bookman Old Style"/>
          <w:sz w:val="26"/>
          <w:szCs w:val="26"/>
        </w:rPr>
        <w:t xml:space="preserve"> fill</w:t>
      </w:r>
      <w:r w:rsidR="000E3C0D">
        <w:rPr>
          <w:rFonts w:ascii="Bookman Old Style" w:hAnsi="Bookman Old Style"/>
          <w:sz w:val="26"/>
          <w:szCs w:val="26"/>
        </w:rPr>
        <w:t>ing</w:t>
      </w:r>
      <w:r w:rsidR="006266F1">
        <w:rPr>
          <w:rFonts w:ascii="Bookman Old Style" w:hAnsi="Bookman Old Style"/>
          <w:sz w:val="26"/>
          <w:szCs w:val="26"/>
        </w:rPr>
        <w:t xml:space="preserve"> all the details in Section–II</w:t>
      </w:r>
      <w:r w:rsidR="000E3C0D">
        <w:rPr>
          <w:rFonts w:ascii="Bookman Old Style" w:hAnsi="Bookman Old Style"/>
          <w:sz w:val="26"/>
          <w:szCs w:val="26"/>
        </w:rPr>
        <w:t>, t</w:t>
      </w:r>
      <w:r w:rsidR="006266F1">
        <w:rPr>
          <w:rFonts w:ascii="Bookman Old Style" w:hAnsi="Bookman Old Style"/>
          <w:sz w:val="26"/>
          <w:szCs w:val="26"/>
        </w:rPr>
        <w:t xml:space="preserve">he officer can also </w:t>
      </w:r>
      <w:r w:rsidR="00360D96">
        <w:rPr>
          <w:rFonts w:ascii="Bookman Old Style" w:hAnsi="Bookman Old Style"/>
          <w:sz w:val="26"/>
          <w:szCs w:val="26"/>
        </w:rPr>
        <w:t>upload any supporting documents</w:t>
      </w:r>
      <w:r w:rsidR="000E3C0D">
        <w:rPr>
          <w:rFonts w:ascii="Bookman Old Style" w:hAnsi="Bookman Old Style"/>
          <w:sz w:val="26"/>
          <w:szCs w:val="26"/>
        </w:rPr>
        <w:t xml:space="preserve"> in pdf format up to 3 mb</w:t>
      </w:r>
      <w:r w:rsidR="000E3C0D" w:rsidRPr="000E3C0D">
        <w:rPr>
          <w:rFonts w:ascii="Bookman Old Style" w:hAnsi="Bookman Old Style"/>
          <w:sz w:val="26"/>
          <w:szCs w:val="26"/>
        </w:rPr>
        <w:t xml:space="preserve"> </w:t>
      </w:r>
      <w:r w:rsidR="000E3C0D">
        <w:rPr>
          <w:rFonts w:ascii="Bookman Old Style" w:hAnsi="Bookman Old Style"/>
          <w:sz w:val="26"/>
          <w:szCs w:val="26"/>
        </w:rPr>
        <w:t>by clicking Browse button</w:t>
      </w:r>
      <w:r w:rsidR="00360D96">
        <w:rPr>
          <w:rFonts w:ascii="Bookman Old Style" w:hAnsi="Bookman Old Style"/>
          <w:sz w:val="26"/>
          <w:szCs w:val="26"/>
        </w:rPr>
        <w:t>.</w:t>
      </w:r>
    </w:p>
    <w:p w:rsidR="00272C28" w:rsidRDefault="002F1615" w:rsidP="00141FFE">
      <w:pPr>
        <w:tabs>
          <w:tab w:val="left" w:pos="930"/>
        </w:tabs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t xml:space="preserve">18. </w:t>
      </w:r>
      <w:r w:rsidR="009A42F2">
        <w:rPr>
          <w:rFonts w:ascii="Bookman Old Style" w:hAnsi="Bookman Old Style"/>
          <w:sz w:val="26"/>
          <w:szCs w:val="26"/>
        </w:rPr>
        <w:t>T</w:t>
      </w:r>
      <w:r w:rsidR="006266F1">
        <w:rPr>
          <w:rFonts w:ascii="Bookman Old Style" w:hAnsi="Bookman Old Style"/>
          <w:sz w:val="26"/>
          <w:szCs w:val="26"/>
        </w:rPr>
        <w:t>he</w:t>
      </w:r>
      <w:r w:rsidR="009A42F2">
        <w:rPr>
          <w:rFonts w:ascii="Bookman Old Style" w:hAnsi="Bookman Old Style"/>
          <w:sz w:val="26"/>
          <w:szCs w:val="26"/>
        </w:rPr>
        <w:t xml:space="preserve"> officer has an</w:t>
      </w:r>
      <w:r w:rsidR="006266F1">
        <w:rPr>
          <w:rFonts w:ascii="Bookman Old Style" w:hAnsi="Bookman Old Style"/>
          <w:sz w:val="26"/>
          <w:szCs w:val="26"/>
        </w:rPr>
        <w:t xml:space="preserve"> option </w:t>
      </w:r>
      <w:r w:rsidR="009A42F2">
        <w:rPr>
          <w:rFonts w:ascii="Bookman Old Style" w:hAnsi="Bookman Old Style"/>
          <w:sz w:val="26"/>
          <w:szCs w:val="26"/>
        </w:rPr>
        <w:t>to save the document and come back later to change/amend the same by clicking</w:t>
      </w:r>
      <w:r w:rsidR="006266F1">
        <w:rPr>
          <w:rFonts w:ascii="Bookman Old Style" w:hAnsi="Bookman Old Style"/>
          <w:sz w:val="26"/>
          <w:szCs w:val="26"/>
        </w:rPr>
        <w:t xml:space="preserve"> </w:t>
      </w:r>
      <w:r w:rsidR="006266F1" w:rsidRPr="00141FFE">
        <w:rPr>
          <w:rFonts w:ascii="Bookman Old Style" w:hAnsi="Bookman Old Style"/>
          <w:b/>
          <w:sz w:val="26"/>
          <w:szCs w:val="26"/>
        </w:rPr>
        <w:t>Save as Draft</w:t>
      </w:r>
      <w:r w:rsidR="006266F1">
        <w:rPr>
          <w:rFonts w:ascii="Bookman Old Style" w:hAnsi="Bookman Old Style"/>
          <w:sz w:val="26"/>
          <w:szCs w:val="26"/>
        </w:rPr>
        <w:t xml:space="preserve"> </w:t>
      </w:r>
      <w:r w:rsidR="009A42F2">
        <w:rPr>
          <w:rFonts w:ascii="Bookman Old Style" w:hAnsi="Bookman Old Style"/>
          <w:sz w:val="26"/>
          <w:szCs w:val="26"/>
        </w:rPr>
        <w:t xml:space="preserve">tab. </w:t>
      </w:r>
      <w:r w:rsidR="00141FFE">
        <w:rPr>
          <w:rFonts w:ascii="Bookman Old Style" w:hAnsi="Bookman Old Style"/>
          <w:sz w:val="26"/>
          <w:szCs w:val="26"/>
        </w:rPr>
        <w:t xml:space="preserve">Officers are also requested to keep on saving the document by </w:t>
      </w:r>
      <w:r w:rsidR="00716373">
        <w:rPr>
          <w:rFonts w:ascii="Bookman Old Style" w:hAnsi="Bookman Old Style"/>
          <w:sz w:val="26"/>
          <w:szCs w:val="26"/>
        </w:rPr>
        <w:t>clicking</w:t>
      </w:r>
      <w:r w:rsidR="00141FFE">
        <w:rPr>
          <w:rFonts w:ascii="Bookman Old Style" w:hAnsi="Bookman Old Style"/>
          <w:sz w:val="26"/>
          <w:szCs w:val="26"/>
        </w:rPr>
        <w:t xml:space="preserve"> </w:t>
      </w:r>
      <w:r w:rsidR="00141FFE" w:rsidRPr="00716373">
        <w:rPr>
          <w:rFonts w:ascii="Bookman Old Style" w:hAnsi="Bookman Old Style"/>
          <w:b/>
          <w:sz w:val="26"/>
          <w:szCs w:val="26"/>
        </w:rPr>
        <w:t>Save as Draft</w:t>
      </w:r>
      <w:r w:rsidR="00141FFE">
        <w:rPr>
          <w:rFonts w:ascii="Bookman Old Style" w:hAnsi="Bookman Old Style"/>
          <w:sz w:val="26"/>
          <w:szCs w:val="26"/>
        </w:rPr>
        <w:t xml:space="preserve"> to avoid loss of </w:t>
      </w:r>
      <w:r>
        <w:rPr>
          <w:rFonts w:ascii="Bookman Old Style" w:hAnsi="Bookman Old Style"/>
          <w:sz w:val="26"/>
          <w:szCs w:val="26"/>
        </w:rPr>
        <w:t>data</w:t>
      </w:r>
      <w:r w:rsidR="00141FFE">
        <w:rPr>
          <w:rFonts w:ascii="Bookman Old Style" w:hAnsi="Bookman Old Style"/>
          <w:sz w:val="26"/>
          <w:szCs w:val="26"/>
        </w:rPr>
        <w:t xml:space="preserve"> due to electricity failure or </w:t>
      </w:r>
      <w:r>
        <w:rPr>
          <w:rFonts w:ascii="Bookman Old Style" w:hAnsi="Bookman Old Style"/>
          <w:sz w:val="26"/>
          <w:szCs w:val="26"/>
        </w:rPr>
        <w:t>network connectivity</w:t>
      </w:r>
      <w:r w:rsidR="00141FFE">
        <w:rPr>
          <w:rFonts w:ascii="Bookman Old Style" w:hAnsi="Bookman Old Style"/>
          <w:sz w:val="26"/>
          <w:szCs w:val="26"/>
        </w:rPr>
        <w:t xml:space="preserve"> issues. </w:t>
      </w:r>
    </w:p>
    <w:p w:rsidR="00141FFE" w:rsidRDefault="002F1615" w:rsidP="00141FFE">
      <w:pPr>
        <w:tabs>
          <w:tab w:val="left" w:pos="930"/>
        </w:tabs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t xml:space="preserve">19. </w:t>
      </w:r>
      <w:r w:rsidR="00141FFE">
        <w:rPr>
          <w:rFonts w:ascii="Bookman Old Style" w:hAnsi="Bookman Old Style"/>
          <w:sz w:val="26"/>
          <w:szCs w:val="26"/>
        </w:rPr>
        <w:t>A</w:t>
      </w:r>
      <w:r w:rsidR="003751B9">
        <w:rPr>
          <w:rFonts w:ascii="Bookman Old Style" w:hAnsi="Bookman Old Style"/>
          <w:sz w:val="26"/>
          <w:szCs w:val="26"/>
        </w:rPr>
        <w:t xml:space="preserve">lternatively, </w:t>
      </w:r>
      <w:r w:rsidR="00141FFE">
        <w:rPr>
          <w:rFonts w:ascii="Bookman Old Style" w:hAnsi="Bookman Old Style"/>
          <w:sz w:val="26"/>
          <w:szCs w:val="26"/>
        </w:rPr>
        <w:t xml:space="preserve">the officer </w:t>
      </w:r>
      <w:r w:rsidR="003751B9">
        <w:rPr>
          <w:rFonts w:ascii="Bookman Old Style" w:hAnsi="Bookman Old Style"/>
          <w:sz w:val="26"/>
          <w:szCs w:val="26"/>
        </w:rPr>
        <w:t xml:space="preserve">may send the PAR to Reporting officer after </w:t>
      </w:r>
      <w:r w:rsidR="00141FFE">
        <w:rPr>
          <w:rFonts w:ascii="Bookman Old Style" w:hAnsi="Bookman Old Style"/>
          <w:sz w:val="26"/>
          <w:szCs w:val="26"/>
        </w:rPr>
        <w:t>complet</w:t>
      </w:r>
      <w:r w:rsidR="003751B9">
        <w:rPr>
          <w:rFonts w:ascii="Bookman Old Style" w:hAnsi="Bookman Old Style"/>
          <w:sz w:val="26"/>
          <w:szCs w:val="26"/>
        </w:rPr>
        <w:t>ing</w:t>
      </w:r>
      <w:r w:rsidR="00141FFE">
        <w:rPr>
          <w:rFonts w:ascii="Bookman Old Style" w:hAnsi="Bookman Old Style"/>
          <w:sz w:val="26"/>
          <w:szCs w:val="26"/>
        </w:rPr>
        <w:t xml:space="preserve"> Section II of APAR</w:t>
      </w:r>
      <w:r w:rsidR="003751B9">
        <w:rPr>
          <w:rFonts w:ascii="Bookman Old Style" w:hAnsi="Bookman Old Style"/>
          <w:sz w:val="26"/>
          <w:szCs w:val="26"/>
        </w:rPr>
        <w:t xml:space="preserve"> for which</w:t>
      </w:r>
      <w:r w:rsidR="00141FFE">
        <w:rPr>
          <w:rFonts w:ascii="Bookman Old Style" w:hAnsi="Bookman Old Style"/>
          <w:sz w:val="26"/>
          <w:szCs w:val="26"/>
        </w:rPr>
        <w:t xml:space="preserve"> the officer </w:t>
      </w:r>
      <w:r w:rsidR="003751B9">
        <w:rPr>
          <w:rFonts w:ascii="Bookman Old Style" w:hAnsi="Bookman Old Style"/>
          <w:sz w:val="26"/>
          <w:szCs w:val="26"/>
        </w:rPr>
        <w:t>sh</w:t>
      </w:r>
      <w:r w:rsidR="00141FFE">
        <w:rPr>
          <w:rFonts w:ascii="Bookman Old Style" w:hAnsi="Bookman Old Style"/>
          <w:sz w:val="26"/>
          <w:szCs w:val="26"/>
        </w:rPr>
        <w:t xml:space="preserve">ould click on </w:t>
      </w:r>
      <w:r w:rsidR="00141FFE" w:rsidRPr="00BA160C">
        <w:rPr>
          <w:rFonts w:ascii="Bookman Old Style" w:hAnsi="Bookman Old Style"/>
          <w:b/>
          <w:sz w:val="26"/>
          <w:szCs w:val="26"/>
        </w:rPr>
        <w:t>Submit</w:t>
      </w:r>
      <w:r w:rsidR="00BA160C" w:rsidRPr="00BA160C">
        <w:rPr>
          <w:rFonts w:ascii="Bookman Old Style" w:hAnsi="Bookman Old Style"/>
          <w:b/>
          <w:sz w:val="26"/>
          <w:szCs w:val="26"/>
        </w:rPr>
        <w:t xml:space="preserve"> </w:t>
      </w:r>
      <w:r w:rsidR="00141FFE" w:rsidRPr="00BA160C">
        <w:rPr>
          <w:rFonts w:ascii="Bookman Old Style" w:hAnsi="Bookman Old Style"/>
          <w:b/>
          <w:sz w:val="26"/>
          <w:szCs w:val="26"/>
        </w:rPr>
        <w:t>(Send to Reporting Authority).</w:t>
      </w:r>
      <w:r w:rsidR="00141FFE">
        <w:rPr>
          <w:rFonts w:ascii="Bookman Old Style" w:hAnsi="Bookman Old Style"/>
          <w:sz w:val="26"/>
          <w:szCs w:val="26"/>
        </w:rPr>
        <w:t xml:space="preserve"> </w:t>
      </w:r>
      <w:r w:rsidR="00CF0472">
        <w:rPr>
          <w:rFonts w:ascii="Bookman Old Style" w:hAnsi="Bookman Old Style"/>
          <w:sz w:val="26"/>
          <w:szCs w:val="26"/>
        </w:rPr>
        <w:t xml:space="preserve">On clicking Submit button, a window asking OTP will appear in which you have to fill the OTP which will be received in your mobile linked with Adhaar card. </w:t>
      </w:r>
      <w:r w:rsidR="00141FFE">
        <w:rPr>
          <w:rFonts w:ascii="Bookman Old Style" w:hAnsi="Bookman Old Style"/>
          <w:sz w:val="26"/>
          <w:szCs w:val="26"/>
        </w:rPr>
        <w:t>After clicking this button a confirmation screen for submitting the Section II of APAR</w:t>
      </w:r>
      <w:r w:rsidR="00B41DD4">
        <w:rPr>
          <w:rFonts w:ascii="Bookman Old Style" w:hAnsi="Bookman Old Style"/>
          <w:sz w:val="26"/>
          <w:szCs w:val="26"/>
        </w:rPr>
        <w:t xml:space="preserve"> will appear</w:t>
      </w:r>
      <w:r w:rsidR="00CF0472">
        <w:rPr>
          <w:rFonts w:ascii="Bookman Old Style" w:hAnsi="Bookman Old Style"/>
          <w:sz w:val="26"/>
          <w:szCs w:val="26"/>
        </w:rPr>
        <w:t xml:space="preserve"> with</w:t>
      </w:r>
      <w:r w:rsidR="00BA160C">
        <w:rPr>
          <w:rFonts w:ascii="Bookman Old Style" w:hAnsi="Bookman Old Style"/>
          <w:sz w:val="26"/>
          <w:szCs w:val="26"/>
        </w:rPr>
        <w:t xml:space="preserve"> warning- “</w:t>
      </w:r>
      <w:r w:rsidR="00BA160C" w:rsidRPr="00BA160C">
        <w:rPr>
          <w:rFonts w:ascii="Bookman Old Style" w:hAnsi="Bookman Old Style"/>
          <w:b/>
          <w:sz w:val="26"/>
          <w:szCs w:val="26"/>
        </w:rPr>
        <w:t xml:space="preserve">Once the form is submitted, data will not be changed. Are you sure you want to </w:t>
      </w:r>
      <w:r w:rsidR="003751B9">
        <w:rPr>
          <w:rFonts w:ascii="Bookman Old Style" w:hAnsi="Bookman Old Style"/>
          <w:b/>
          <w:sz w:val="26"/>
          <w:szCs w:val="26"/>
        </w:rPr>
        <w:t>submit</w:t>
      </w:r>
      <w:r w:rsidR="00BA160C">
        <w:rPr>
          <w:rFonts w:ascii="Bookman Old Style" w:hAnsi="Bookman Old Style"/>
          <w:sz w:val="26"/>
          <w:szCs w:val="26"/>
        </w:rPr>
        <w:t>”.</w:t>
      </w:r>
    </w:p>
    <w:p w:rsidR="00272C28" w:rsidRDefault="00272C28" w:rsidP="00FE0FCE">
      <w:pPr>
        <w:tabs>
          <w:tab w:val="left" w:pos="930"/>
        </w:tabs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drawing>
          <wp:inline distT="0" distB="0" distL="0" distR="0">
            <wp:extent cx="5731510" cy="2847975"/>
            <wp:effectExtent l="19050" t="0" r="2540" b="0"/>
            <wp:docPr id="32" name="Picture 19" descr="C:\Users\DGHRD5\Desktop\OFFICER REPORTED UPON\Standard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GHRD5\Desktop\OFFICER REPORTED UPON\Standard\29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6213" r="25881" b="21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60C" w:rsidRDefault="00BA160C" w:rsidP="00FE0FCE">
      <w:pPr>
        <w:tabs>
          <w:tab w:val="left" w:pos="930"/>
        </w:tabs>
        <w:rPr>
          <w:rFonts w:ascii="Bookman Old Style" w:hAnsi="Bookman Old Style"/>
          <w:sz w:val="26"/>
          <w:szCs w:val="26"/>
        </w:rPr>
      </w:pPr>
    </w:p>
    <w:p w:rsidR="00BA160C" w:rsidRDefault="002F1615" w:rsidP="00BA160C">
      <w:pPr>
        <w:tabs>
          <w:tab w:val="left" w:pos="930"/>
        </w:tabs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t xml:space="preserve">20. </w:t>
      </w:r>
      <w:r w:rsidR="00BA160C">
        <w:rPr>
          <w:rFonts w:ascii="Bookman Old Style" w:hAnsi="Bookman Old Style"/>
          <w:sz w:val="26"/>
          <w:szCs w:val="26"/>
        </w:rPr>
        <w:t xml:space="preserve">After pressing the OK button a </w:t>
      </w:r>
      <w:r w:rsidR="00B41DD4">
        <w:rPr>
          <w:rFonts w:ascii="Bookman Old Style" w:hAnsi="Bookman Old Style"/>
          <w:sz w:val="26"/>
          <w:szCs w:val="26"/>
        </w:rPr>
        <w:t>message would pop up saying that</w:t>
      </w:r>
      <w:r w:rsidR="00555CB5">
        <w:rPr>
          <w:rFonts w:ascii="Bookman Old Style" w:hAnsi="Bookman Old Style"/>
          <w:sz w:val="26"/>
          <w:szCs w:val="26"/>
        </w:rPr>
        <w:t xml:space="preserve"> the </w:t>
      </w:r>
      <w:r w:rsidR="00B41DD4">
        <w:rPr>
          <w:rFonts w:ascii="Bookman Old Style" w:hAnsi="Bookman Old Style"/>
          <w:sz w:val="26"/>
          <w:szCs w:val="26"/>
        </w:rPr>
        <w:t>APAR has been sent to the Reporting Aut</w:t>
      </w:r>
      <w:r w:rsidR="003751B9">
        <w:rPr>
          <w:rFonts w:ascii="Bookman Old Style" w:hAnsi="Bookman Old Style"/>
          <w:sz w:val="26"/>
          <w:szCs w:val="26"/>
        </w:rPr>
        <w:t>hority as shown in screen below. An email and SMS will also be sent to the Reporting Officer to this effect.</w:t>
      </w:r>
    </w:p>
    <w:p w:rsidR="00272C28" w:rsidRDefault="00272C28" w:rsidP="00FE0FCE">
      <w:pPr>
        <w:tabs>
          <w:tab w:val="left" w:pos="930"/>
        </w:tabs>
        <w:rPr>
          <w:rFonts w:ascii="Bookman Old Style" w:hAnsi="Bookman Old Style"/>
          <w:sz w:val="26"/>
          <w:szCs w:val="26"/>
        </w:rPr>
      </w:pPr>
    </w:p>
    <w:p w:rsidR="00272C28" w:rsidRDefault="00272C28" w:rsidP="00FE0FCE">
      <w:pPr>
        <w:tabs>
          <w:tab w:val="left" w:pos="930"/>
        </w:tabs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lastRenderedPageBreak/>
        <w:drawing>
          <wp:inline distT="0" distB="0" distL="0" distR="0">
            <wp:extent cx="5799731" cy="3022786"/>
            <wp:effectExtent l="19050" t="0" r="0" b="0"/>
            <wp:docPr id="33" name="Picture 20" descr="C:\Users\DGHRD5\Desktop\OFFICER REPORTED UPON\Standard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GHRD5\Desktop\OFFICER REPORTED UPON\Standard\30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6509" r="21726" b="45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731" cy="3022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C28" w:rsidRDefault="00272C28" w:rsidP="00FE0FCE">
      <w:pPr>
        <w:tabs>
          <w:tab w:val="left" w:pos="930"/>
        </w:tabs>
        <w:rPr>
          <w:rFonts w:ascii="Bookman Old Style" w:hAnsi="Bookman Old Style"/>
          <w:sz w:val="26"/>
          <w:szCs w:val="26"/>
        </w:rPr>
      </w:pPr>
    </w:p>
    <w:p w:rsidR="00B41DD4" w:rsidRDefault="00B35F82" w:rsidP="003A2B48">
      <w:pPr>
        <w:tabs>
          <w:tab w:val="left" w:pos="930"/>
        </w:tabs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t xml:space="preserve">21. </w:t>
      </w:r>
      <w:r w:rsidR="003751B9">
        <w:rPr>
          <w:rFonts w:ascii="Bookman Old Style" w:hAnsi="Bookman Old Style"/>
          <w:sz w:val="26"/>
          <w:szCs w:val="26"/>
        </w:rPr>
        <w:t>Now again the officer will c</w:t>
      </w:r>
      <w:r w:rsidR="00555CB5">
        <w:rPr>
          <w:rFonts w:ascii="Bookman Old Style" w:hAnsi="Bookman Old Style"/>
          <w:sz w:val="26"/>
          <w:szCs w:val="26"/>
        </w:rPr>
        <w:t xml:space="preserve">lick on </w:t>
      </w:r>
      <w:r w:rsidR="00555CB5" w:rsidRPr="003A2B48">
        <w:rPr>
          <w:rFonts w:ascii="Bookman Old Style" w:hAnsi="Bookman Old Style"/>
          <w:b/>
          <w:sz w:val="26"/>
          <w:szCs w:val="26"/>
        </w:rPr>
        <w:t>Back to Inbox</w:t>
      </w:r>
      <w:r w:rsidR="00555CB5">
        <w:rPr>
          <w:rFonts w:ascii="Bookman Old Style" w:hAnsi="Bookman Old Style"/>
          <w:sz w:val="26"/>
          <w:szCs w:val="26"/>
        </w:rPr>
        <w:t xml:space="preserve"> option to show the APARs of remaining period. The </w:t>
      </w:r>
      <w:r w:rsidR="00B41DD4">
        <w:rPr>
          <w:rFonts w:ascii="Bookman Old Style" w:hAnsi="Bookman Old Style"/>
          <w:sz w:val="26"/>
          <w:szCs w:val="26"/>
        </w:rPr>
        <w:t>screen</w:t>
      </w:r>
      <w:r w:rsidR="00555CB5">
        <w:rPr>
          <w:rFonts w:ascii="Bookman Old Style" w:hAnsi="Bookman Old Style"/>
          <w:sz w:val="26"/>
          <w:szCs w:val="26"/>
        </w:rPr>
        <w:t xml:space="preserve"> as shown below would appear.</w:t>
      </w:r>
      <w:r w:rsidR="00B41DD4">
        <w:rPr>
          <w:rFonts w:ascii="Bookman Old Style" w:hAnsi="Bookman Old Style"/>
          <w:sz w:val="26"/>
          <w:szCs w:val="26"/>
        </w:rPr>
        <w:t xml:space="preserve"> It contains the APAR-IDs</w:t>
      </w:r>
      <w:r w:rsidR="0009323A">
        <w:rPr>
          <w:rFonts w:ascii="Bookman Old Style" w:hAnsi="Bookman Old Style"/>
          <w:sz w:val="26"/>
          <w:szCs w:val="26"/>
        </w:rPr>
        <w:t xml:space="preserve"> for the remaining period i.e in present case for periods 25/07/2015 to 20/11/2015 and then from 21/11/2015 to 31/03/2016.</w:t>
      </w:r>
    </w:p>
    <w:p w:rsidR="00555CB5" w:rsidRDefault="00272C28" w:rsidP="00FE0FCE">
      <w:pPr>
        <w:tabs>
          <w:tab w:val="left" w:pos="930"/>
        </w:tabs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drawing>
          <wp:inline distT="0" distB="0" distL="0" distR="0">
            <wp:extent cx="5731510" cy="3495675"/>
            <wp:effectExtent l="19050" t="0" r="2540" b="0"/>
            <wp:docPr id="34" name="Picture 21" descr="C:\Users\DGHRD5\Desktop\OFFICER REPORTED UPON\Standard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GHRD5\Desktop\OFFICER REPORTED UPON\Standard\3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t="6213" b="39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FE7" w:rsidRDefault="00B41DD4" w:rsidP="00793FE7">
      <w:pPr>
        <w:tabs>
          <w:tab w:val="left" w:pos="930"/>
        </w:tabs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t>22. The officer just needs to click on blue arrow under Quick Action tab to send the APAR for issuance of NRC</w:t>
      </w:r>
      <w:r w:rsidR="00591659">
        <w:rPr>
          <w:rFonts w:ascii="Bookman Old Style" w:hAnsi="Bookman Old Style"/>
          <w:sz w:val="26"/>
          <w:szCs w:val="26"/>
        </w:rPr>
        <w:t xml:space="preserve"> or click on the APAR-ID to open it</w:t>
      </w:r>
      <w:r>
        <w:rPr>
          <w:rFonts w:ascii="Bookman Old Style" w:hAnsi="Bookman Old Style"/>
          <w:sz w:val="26"/>
          <w:szCs w:val="26"/>
        </w:rPr>
        <w:t>. After clicking on arrow button APAR would be forwarded</w:t>
      </w:r>
      <w:r w:rsidR="000E4AC6">
        <w:rPr>
          <w:rFonts w:ascii="Bookman Old Style" w:hAnsi="Bookman Old Style"/>
          <w:sz w:val="26"/>
          <w:szCs w:val="26"/>
        </w:rPr>
        <w:t xml:space="preserve"> </w:t>
      </w:r>
      <w:r w:rsidR="00591659">
        <w:rPr>
          <w:rFonts w:ascii="Bookman Old Style" w:hAnsi="Bookman Old Style"/>
          <w:sz w:val="26"/>
          <w:szCs w:val="26"/>
        </w:rPr>
        <w:lastRenderedPageBreak/>
        <w:t xml:space="preserve">directly </w:t>
      </w:r>
      <w:r w:rsidR="000E4AC6">
        <w:rPr>
          <w:rFonts w:ascii="Bookman Old Style" w:hAnsi="Bookman Old Style"/>
          <w:sz w:val="26"/>
          <w:szCs w:val="26"/>
        </w:rPr>
        <w:t>to Custodian for closing.</w:t>
      </w:r>
      <w:r w:rsidR="00591659">
        <w:rPr>
          <w:rFonts w:ascii="Bookman Old Style" w:hAnsi="Bookman Old Style"/>
          <w:sz w:val="26"/>
          <w:szCs w:val="26"/>
        </w:rPr>
        <w:t xml:space="preserve"> If the officer clicks on the APAR-ID </w:t>
      </w:r>
      <w:r w:rsidR="00793FE7">
        <w:rPr>
          <w:rFonts w:ascii="Bookman Old Style" w:hAnsi="Bookman Old Style"/>
          <w:sz w:val="26"/>
          <w:szCs w:val="26"/>
        </w:rPr>
        <w:t xml:space="preserve">then the NRC would open as shown in the screen below- </w:t>
      </w:r>
    </w:p>
    <w:p w:rsidR="00793FE7" w:rsidRDefault="00793FE7" w:rsidP="00793FE7">
      <w:pPr>
        <w:tabs>
          <w:tab w:val="left" w:pos="930"/>
        </w:tabs>
        <w:jc w:val="both"/>
        <w:rPr>
          <w:rFonts w:ascii="Bookman Old Style" w:hAnsi="Bookman Old Style"/>
          <w:sz w:val="26"/>
          <w:szCs w:val="26"/>
        </w:rPr>
      </w:pPr>
    </w:p>
    <w:p w:rsidR="00793FE7" w:rsidRDefault="00793FE7" w:rsidP="00793FE7">
      <w:pPr>
        <w:tabs>
          <w:tab w:val="left" w:pos="930"/>
        </w:tabs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drawing>
          <wp:inline distT="0" distB="0" distL="0" distR="0">
            <wp:extent cx="5634418" cy="3247200"/>
            <wp:effectExtent l="19050" t="0" r="4382" b="0"/>
            <wp:docPr id="17" name="Picture 4" descr="C:\Users\DGHRD5\Desktop\screenshots\6 n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GHRD5\Desktop\screenshots\6 nrc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12723" r="29353" b="21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418" cy="324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FE7" w:rsidRDefault="00793FE7" w:rsidP="00793FE7">
      <w:pPr>
        <w:tabs>
          <w:tab w:val="left" w:pos="930"/>
        </w:tabs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t>23. After going through his details, click on Submit (Send to CR Section) to send the APAR to the Custodian for closing. A confirmation message would pop-up-“</w:t>
      </w:r>
      <w:r w:rsidRPr="00793FE7">
        <w:rPr>
          <w:rFonts w:ascii="Bookman Old Style" w:hAnsi="Bookman Old Style"/>
          <w:b/>
          <w:sz w:val="26"/>
          <w:szCs w:val="26"/>
        </w:rPr>
        <w:t>Once form is submitted, data will not be changed. Are you sure want to submit</w:t>
      </w:r>
      <w:r>
        <w:rPr>
          <w:rFonts w:ascii="Bookman Old Style" w:hAnsi="Bookman Old Style"/>
          <w:b/>
          <w:sz w:val="26"/>
          <w:szCs w:val="26"/>
        </w:rPr>
        <w:t>.</w:t>
      </w:r>
      <w:r>
        <w:rPr>
          <w:rFonts w:ascii="Bookman Old Style" w:hAnsi="Bookman Old Style"/>
          <w:sz w:val="26"/>
          <w:szCs w:val="26"/>
        </w:rPr>
        <w:t xml:space="preserve">” </w:t>
      </w:r>
    </w:p>
    <w:p w:rsidR="00793FE7" w:rsidRDefault="00793FE7" w:rsidP="00793FE7">
      <w:pPr>
        <w:tabs>
          <w:tab w:val="left" w:pos="930"/>
        </w:tabs>
        <w:jc w:val="both"/>
        <w:rPr>
          <w:rFonts w:ascii="Bookman Old Style" w:hAnsi="Bookman Old Style"/>
          <w:sz w:val="26"/>
          <w:szCs w:val="26"/>
        </w:rPr>
      </w:pPr>
    </w:p>
    <w:p w:rsidR="00793FE7" w:rsidRDefault="00793FE7" w:rsidP="00793FE7">
      <w:pPr>
        <w:tabs>
          <w:tab w:val="left" w:pos="930"/>
        </w:tabs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drawing>
          <wp:inline distT="0" distB="0" distL="0" distR="0">
            <wp:extent cx="5637700" cy="2808000"/>
            <wp:effectExtent l="19050" t="0" r="1100" b="0"/>
            <wp:docPr id="19" name="Picture 5" descr="C:\Users\DGHRD5\Desktop\screenshots\7 n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GHRD5\Desktop\screenshots\7 nrc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6250" r="23699" b="21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700" cy="280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FE7" w:rsidRDefault="00793FE7" w:rsidP="00793FE7">
      <w:pPr>
        <w:tabs>
          <w:tab w:val="left" w:pos="930"/>
        </w:tabs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t>24. Click OK to submit the NRC. A confirmation screen will appear showing that the NRC has been successfully sent to the Custodian.</w:t>
      </w:r>
    </w:p>
    <w:p w:rsidR="00793FE7" w:rsidRDefault="00793FE7" w:rsidP="00793FE7">
      <w:pPr>
        <w:tabs>
          <w:tab w:val="left" w:pos="930"/>
        </w:tabs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lastRenderedPageBreak/>
        <w:drawing>
          <wp:inline distT="0" distB="0" distL="0" distR="0">
            <wp:extent cx="5589750" cy="2570400"/>
            <wp:effectExtent l="19050" t="0" r="0" b="0"/>
            <wp:docPr id="20" name="Picture 6" descr="C:\Users\DGHRD5\Desktop\screenshots\8 n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GHRD5\Desktop\screenshots\8 nrc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t="6473" r="18423" b="43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750" cy="25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CB5" w:rsidRDefault="00B35F82" w:rsidP="00793FE7">
      <w:pPr>
        <w:tabs>
          <w:tab w:val="left" w:pos="930"/>
        </w:tabs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t>2</w:t>
      </w:r>
      <w:r w:rsidR="00793FE7">
        <w:rPr>
          <w:rFonts w:ascii="Bookman Old Style" w:hAnsi="Bookman Old Style"/>
          <w:sz w:val="26"/>
          <w:szCs w:val="26"/>
        </w:rPr>
        <w:t>5</w:t>
      </w:r>
      <w:r w:rsidR="00555CB5">
        <w:rPr>
          <w:rFonts w:ascii="Bookman Old Style" w:hAnsi="Bookman Old Style"/>
          <w:sz w:val="26"/>
          <w:szCs w:val="26"/>
        </w:rPr>
        <w:t>. Now APAR-ID for rem</w:t>
      </w:r>
      <w:r w:rsidR="00B41DD4">
        <w:rPr>
          <w:rFonts w:ascii="Bookman Old Style" w:hAnsi="Bookman Old Style"/>
          <w:sz w:val="26"/>
          <w:szCs w:val="26"/>
        </w:rPr>
        <w:t>aining period only would appear. For example in the present case officer was on foreign assignment for the period 21/11/2015 to 31/03/2016 and therefore APAR-ID for this period would appear as shown below.</w:t>
      </w:r>
    </w:p>
    <w:p w:rsidR="00B41DD4" w:rsidRDefault="00B41DD4" w:rsidP="00555CB5">
      <w:pPr>
        <w:rPr>
          <w:rFonts w:ascii="Bookman Old Style" w:hAnsi="Bookman Old Style"/>
          <w:sz w:val="26"/>
          <w:szCs w:val="26"/>
        </w:rPr>
      </w:pPr>
    </w:p>
    <w:p w:rsidR="00555CB5" w:rsidRDefault="00555CB5" w:rsidP="00555CB5">
      <w:pPr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drawing>
          <wp:inline distT="0" distB="0" distL="0" distR="0">
            <wp:extent cx="5735154" cy="2934031"/>
            <wp:effectExtent l="19050" t="0" r="0" b="0"/>
            <wp:docPr id="40" name="Picture 22" descr="C:\Users\DGHRD5\Desktop\OFFICER REPORTED UPON\NRC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GHRD5\Desktop\OFFICER REPORTED UPON\NRC\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t="6805" b="4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54" cy="2934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5EA" w:rsidRDefault="00B35F82" w:rsidP="000E4AC6">
      <w:pPr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t>2</w:t>
      </w:r>
      <w:r w:rsidR="00793FE7">
        <w:rPr>
          <w:rFonts w:ascii="Bookman Old Style" w:hAnsi="Bookman Old Style"/>
          <w:sz w:val="26"/>
          <w:szCs w:val="26"/>
        </w:rPr>
        <w:t>6</w:t>
      </w:r>
      <w:r>
        <w:rPr>
          <w:rFonts w:ascii="Bookman Old Style" w:hAnsi="Bookman Old Style"/>
          <w:sz w:val="26"/>
          <w:szCs w:val="26"/>
        </w:rPr>
        <w:t xml:space="preserve">. </w:t>
      </w:r>
      <w:r w:rsidR="00555CB5">
        <w:rPr>
          <w:rFonts w:ascii="Bookman Old Style" w:hAnsi="Bookman Old Style"/>
          <w:sz w:val="26"/>
          <w:szCs w:val="26"/>
        </w:rPr>
        <w:t xml:space="preserve">Again the officer would click on Blue colour arrow button to forward it to </w:t>
      </w:r>
      <w:r w:rsidR="000E4AC6">
        <w:rPr>
          <w:rFonts w:ascii="Bookman Old Style" w:hAnsi="Bookman Old Style"/>
          <w:sz w:val="26"/>
          <w:szCs w:val="26"/>
        </w:rPr>
        <w:t xml:space="preserve">Custodian </w:t>
      </w:r>
      <w:r w:rsidR="0016331E">
        <w:rPr>
          <w:rFonts w:ascii="Bookman Old Style" w:hAnsi="Bookman Old Style"/>
          <w:sz w:val="26"/>
          <w:szCs w:val="26"/>
        </w:rPr>
        <w:t>for closing</w:t>
      </w:r>
      <w:r w:rsidR="00555CB5">
        <w:rPr>
          <w:rFonts w:ascii="Bookman Old Style" w:hAnsi="Bookman Old Style"/>
          <w:sz w:val="26"/>
          <w:szCs w:val="26"/>
        </w:rPr>
        <w:t xml:space="preserve">. </w:t>
      </w:r>
      <w:r w:rsidR="00793FE7">
        <w:rPr>
          <w:rFonts w:ascii="Bookman Old Style" w:hAnsi="Bookman Old Style"/>
          <w:sz w:val="26"/>
          <w:szCs w:val="26"/>
        </w:rPr>
        <w:t>Alternatively the officer can also click on APAR-ID to open it. He can go through the same and then forward it to the Custodian for closing following the same procedure as mentioned in the NRC (Explained above</w:t>
      </w:r>
      <w:r w:rsidR="000E5EEC">
        <w:rPr>
          <w:rFonts w:ascii="Bookman Old Style" w:hAnsi="Bookman Old Style"/>
          <w:sz w:val="26"/>
          <w:szCs w:val="26"/>
        </w:rPr>
        <w:t>. Point 22,23,24</w:t>
      </w:r>
      <w:r w:rsidR="00793FE7">
        <w:rPr>
          <w:rFonts w:ascii="Bookman Old Style" w:hAnsi="Bookman Old Style"/>
          <w:sz w:val="26"/>
          <w:szCs w:val="26"/>
        </w:rPr>
        <w:t xml:space="preserve">). </w:t>
      </w:r>
      <w:r w:rsidR="00555CB5">
        <w:rPr>
          <w:rFonts w:ascii="Bookman Old Style" w:hAnsi="Bookman Old Style"/>
          <w:sz w:val="26"/>
          <w:szCs w:val="26"/>
        </w:rPr>
        <w:t xml:space="preserve">After clicking the button, the </w:t>
      </w:r>
      <w:r w:rsidR="005245EA">
        <w:rPr>
          <w:rFonts w:ascii="Bookman Old Style" w:hAnsi="Bookman Old Style"/>
          <w:sz w:val="26"/>
          <w:szCs w:val="26"/>
        </w:rPr>
        <w:t>next screen would appear as shown below</w:t>
      </w:r>
      <w:r w:rsidR="000E4AC6">
        <w:rPr>
          <w:rFonts w:ascii="Bookman Old Style" w:hAnsi="Bookman Old Style"/>
          <w:sz w:val="26"/>
          <w:szCs w:val="26"/>
        </w:rPr>
        <w:t>.</w:t>
      </w:r>
    </w:p>
    <w:p w:rsidR="000E5EEC" w:rsidRPr="003751B9" w:rsidRDefault="005245EA" w:rsidP="00555CB5">
      <w:pPr>
        <w:rPr>
          <w:rFonts w:ascii="Bookman Old Style" w:hAnsi="Bookman Old Style"/>
          <w:b/>
          <w:sz w:val="28"/>
          <w:szCs w:val="28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lastRenderedPageBreak/>
        <w:drawing>
          <wp:inline distT="0" distB="0" distL="0" distR="0">
            <wp:extent cx="5732229" cy="3994030"/>
            <wp:effectExtent l="19050" t="0" r="1821" b="0"/>
            <wp:docPr id="41" name="Picture 23" descr="C:\Users\DGHRD5\Desktop\OFFICER REPORTED UPON\Foreign Attachmen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GHRD5\Desktop\OFFICER REPORTED UPON\Foreign Attachment\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t="6509" b="42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3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5CB5">
        <w:rPr>
          <w:rFonts w:ascii="Bookman Old Style" w:hAnsi="Bookman Old Style"/>
          <w:sz w:val="26"/>
          <w:szCs w:val="26"/>
        </w:rPr>
        <w:t xml:space="preserve"> </w:t>
      </w:r>
      <w:r w:rsidR="00CD02B8">
        <w:rPr>
          <w:rFonts w:ascii="Bookman Old Style" w:hAnsi="Bookman Old Style"/>
          <w:b/>
          <w:sz w:val="28"/>
          <w:szCs w:val="28"/>
          <w:u w:val="single"/>
        </w:rPr>
        <w:t xml:space="preserve">Acceptance of APAR or making representation by the </w:t>
      </w:r>
      <w:r w:rsidR="00CD02B8" w:rsidRPr="000E5EEC">
        <w:rPr>
          <w:rFonts w:ascii="Bookman Old Style" w:hAnsi="Bookman Old Style"/>
          <w:b/>
          <w:sz w:val="28"/>
          <w:szCs w:val="28"/>
          <w:u w:val="single"/>
        </w:rPr>
        <w:t xml:space="preserve">Officer Reported Upon </w:t>
      </w:r>
    </w:p>
    <w:p w:rsidR="005245EA" w:rsidRDefault="00B35F82" w:rsidP="005245EA">
      <w:pPr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t>2</w:t>
      </w:r>
      <w:r w:rsidR="00793FE7">
        <w:rPr>
          <w:rFonts w:ascii="Bookman Old Style" w:hAnsi="Bookman Old Style"/>
          <w:sz w:val="26"/>
          <w:szCs w:val="26"/>
        </w:rPr>
        <w:t>7</w:t>
      </w:r>
      <w:r>
        <w:rPr>
          <w:rFonts w:ascii="Bookman Old Style" w:hAnsi="Bookman Old Style"/>
          <w:sz w:val="26"/>
          <w:szCs w:val="26"/>
        </w:rPr>
        <w:t xml:space="preserve">. </w:t>
      </w:r>
      <w:r w:rsidR="00CD02B8">
        <w:rPr>
          <w:rFonts w:ascii="Bookman Old Style" w:hAnsi="Bookman Old Style"/>
          <w:sz w:val="26"/>
          <w:szCs w:val="26"/>
        </w:rPr>
        <w:t xml:space="preserve">Once </w:t>
      </w:r>
      <w:r w:rsidR="005245EA">
        <w:rPr>
          <w:rFonts w:ascii="Bookman Old Style" w:hAnsi="Bookman Old Style"/>
          <w:sz w:val="26"/>
          <w:szCs w:val="26"/>
        </w:rPr>
        <w:t>Custodian disclose</w:t>
      </w:r>
      <w:r w:rsidR="00CD02B8">
        <w:rPr>
          <w:rFonts w:ascii="Bookman Old Style" w:hAnsi="Bookman Old Style"/>
          <w:sz w:val="26"/>
          <w:szCs w:val="26"/>
        </w:rPr>
        <w:t>s</w:t>
      </w:r>
      <w:r w:rsidR="005245EA">
        <w:rPr>
          <w:rFonts w:ascii="Bookman Old Style" w:hAnsi="Bookman Old Style"/>
          <w:sz w:val="26"/>
          <w:szCs w:val="26"/>
        </w:rPr>
        <w:t xml:space="preserve"> </w:t>
      </w:r>
      <w:r w:rsidR="00CD02B8">
        <w:rPr>
          <w:rFonts w:ascii="Bookman Old Style" w:hAnsi="Bookman Old Style"/>
          <w:sz w:val="26"/>
          <w:szCs w:val="26"/>
        </w:rPr>
        <w:t>the completed APAR</w:t>
      </w:r>
      <w:r w:rsidR="0009323A">
        <w:rPr>
          <w:rFonts w:ascii="Bookman Old Style" w:hAnsi="Bookman Old Style"/>
          <w:sz w:val="26"/>
          <w:szCs w:val="26"/>
        </w:rPr>
        <w:t xml:space="preserve"> to the O</w:t>
      </w:r>
      <w:r w:rsidR="005245EA">
        <w:rPr>
          <w:rFonts w:ascii="Bookman Old Style" w:hAnsi="Bookman Old Style"/>
          <w:sz w:val="26"/>
          <w:szCs w:val="26"/>
        </w:rPr>
        <w:t xml:space="preserve">fficer </w:t>
      </w:r>
      <w:r w:rsidR="00CD02B8">
        <w:rPr>
          <w:rFonts w:ascii="Bookman Old Style" w:hAnsi="Bookman Old Style"/>
          <w:sz w:val="26"/>
          <w:szCs w:val="26"/>
        </w:rPr>
        <w:t>Reported Upon, the</w:t>
      </w:r>
      <w:r w:rsidR="005245EA">
        <w:rPr>
          <w:rFonts w:ascii="Bookman Old Style" w:hAnsi="Bookman Old Style"/>
          <w:sz w:val="26"/>
          <w:szCs w:val="26"/>
        </w:rPr>
        <w:t xml:space="preserve"> </w:t>
      </w:r>
      <w:r w:rsidR="00CD02B8">
        <w:rPr>
          <w:rFonts w:ascii="Bookman Old Style" w:hAnsi="Bookman Old Style"/>
          <w:sz w:val="26"/>
          <w:szCs w:val="26"/>
        </w:rPr>
        <w:t>APAR will be available in the My PAR tab and on clicking the Tab, following</w:t>
      </w:r>
      <w:r w:rsidR="005245EA">
        <w:rPr>
          <w:rFonts w:ascii="Bookman Old Style" w:hAnsi="Bookman Old Style"/>
          <w:sz w:val="26"/>
          <w:szCs w:val="26"/>
        </w:rPr>
        <w:t xml:space="preserve"> screen w</w:t>
      </w:r>
      <w:r w:rsidR="00CD02B8">
        <w:rPr>
          <w:rFonts w:ascii="Bookman Old Style" w:hAnsi="Bookman Old Style"/>
          <w:sz w:val="26"/>
          <w:szCs w:val="26"/>
        </w:rPr>
        <w:t>ill</w:t>
      </w:r>
      <w:r w:rsidR="005245EA">
        <w:rPr>
          <w:rFonts w:ascii="Bookman Old Style" w:hAnsi="Bookman Old Style"/>
          <w:sz w:val="26"/>
          <w:szCs w:val="26"/>
        </w:rPr>
        <w:t xml:space="preserve"> appear.</w:t>
      </w:r>
    </w:p>
    <w:p w:rsidR="005245EA" w:rsidRDefault="005245EA" w:rsidP="005245EA">
      <w:pPr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drawing>
          <wp:inline distT="0" distB="0" distL="0" distR="0">
            <wp:extent cx="5731263" cy="3416060"/>
            <wp:effectExtent l="19050" t="0" r="2787" b="0"/>
            <wp:docPr id="42" name="Picture 24" descr="C:\Users\DGHRD5\Desktop\OFFICER REPORTED UPON\Final Closing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GHRD5\Desktop\OFFICER REPORTED UPON\Final Closing\1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t="5917" b="44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54" cy="3418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5EA" w:rsidRDefault="00B35F82" w:rsidP="005245EA">
      <w:pPr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lastRenderedPageBreak/>
        <w:t>2</w:t>
      </w:r>
      <w:r w:rsidR="000E5EEC">
        <w:rPr>
          <w:rFonts w:ascii="Bookman Old Style" w:hAnsi="Bookman Old Style"/>
          <w:sz w:val="26"/>
          <w:szCs w:val="26"/>
        </w:rPr>
        <w:t>8</w:t>
      </w:r>
      <w:r>
        <w:rPr>
          <w:rFonts w:ascii="Bookman Old Style" w:hAnsi="Bookman Old Style"/>
          <w:sz w:val="26"/>
          <w:szCs w:val="26"/>
        </w:rPr>
        <w:t xml:space="preserve">. </w:t>
      </w:r>
      <w:r w:rsidR="005245EA">
        <w:rPr>
          <w:rFonts w:ascii="Bookman Old Style" w:hAnsi="Bookman Old Style"/>
          <w:sz w:val="26"/>
          <w:szCs w:val="26"/>
        </w:rPr>
        <w:t>After clicking on APAR-ID</w:t>
      </w:r>
      <w:r w:rsidR="003751B9">
        <w:rPr>
          <w:rFonts w:ascii="Bookman Old Style" w:hAnsi="Bookman Old Style"/>
          <w:sz w:val="26"/>
          <w:szCs w:val="26"/>
        </w:rPr>
        <w:t>,</w:t>
      </w:r>
      <w:r w:rsidR="005245EA">
        <w:rPr>
          <w:rFonts w:ascii="Bookman Old Style" w:hAnsi="Bookman Old Style"/>
          <w:sz w:val="26"/>
          <w:szCs w:val="26"/>
        </w:rPr>
        <w:t xml:space="preserve"> </w:t>
      </w:r>
      <w:r w:rsidR="003751B9">
        <w:rPr>
          <w:rFonts w:ascii="Bookman Old Style" w:hAnsi="Bookman Old Style"/>
          <w:sz w:val="26"/>
          <w:szCs w:val="26"/>
        </w:rPr>
        <w:t xml:space="preserve">all four sections of APAR can seen </w:t>
      </w:r>
      <w:r>
        <w:rPr>
          <w:rFonts w:ascii="Bookman Old Style" w:hAnsi="Bookman Old Style"/>
          <w:sz w:val="26"/>
          <w:szCs w:val="26"/>
        </w:rPr>
        <w:t xml:space="preserve">by the Officer Reported Upon by clicking on </w:t>
      </w:r>
      <w:r w:rsidR="003751B9">
        <w:rPr>
          <w:rFonts w:ascii="Bookman Old Style" w:hAnsi="Bookman Old Style"/>
          <w:sz w:val="26"/>
          <w:szCs w:val="26"/>
        </w:rPr>
        <w:t>different s</w:t>
      </w:r>
      <w:r>
        <w:rPr>
          <w:rFonts w:ascii="Bookman Old Style" w:hAnsi="Bookman Old Style"/>
          <w:sz w:val="26"/>
          <w:szCs w:val="26"/>
        </w:rPr>
        <w:t>ection</w:t>
      </w:r>
      <w:r w:rsidR="003751B9">
        <w:rPr>
          <w:rFonts w:ascii="Bookman Old Style" w:hAnsi="Bookman Old Style"/>
          <w:sz w:val="26"/>
          <w:szCs w:val="26"/>
        </w:rPr>
        <w:t>s</w:t>
      </w:r>
      <w:r>
        <w:rPr>
          <w:rFonts w:ascii="Bookman Old Style" w:hAnsi="Bookman Old Style"/>
          <w:sz w:val="26"/>
          <w:szCs w:val="26"/>
        </w:rPr>
        <w:t>. The officer can also save this APAR by clicking on Preview Option as shown in the image</w:t>
      </w:r>
      <w:r w:rsidR="00A042C2">
        <w:rPr>
          <w:rFonts w:ascii="Bookman Old Style" w:hAnsi="Bookman Old Style"/>
          <w:sz w:val="26"/>
          <w:szCs w:val="26"/>
        </w:rPr>
        <w:t xml:space="preserve"> in every section</w:t>
      </w:r>
      <w:r>
        <w:rPr>
          <w:rFonts w:ascii="Bookman Old Style" w:hAnsi="Bookman Old Style"/>
          <w:sz w:val="26"/>
          <w:szCs w:val="26"/>
        </w:rPr>
        <w:t>.</w:t>
      </w:r>
    </w:p>
    <w:p w:rsidR="0009323A" w:rsidRDefault="0009323A" w:rsidP="005245EA">
      <w:pPr>
        <w:jc w:val="both"/>
        <w:rPr>
          <w:rFonts w:ascii="Bookman Old Style" w:hAnsi="Bookman Old Style"/>
          <w:sz w:val="26"/>
          <w:szCs w:val="26"/>
        </w:rPr>
      </w:pPr>
    </w:p>
    <w:p w:rsidR="005245EA" w:rsidRDefault="005245EA" w:rsidP="005245EA">
      <w:pPr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drawing>
          <wp:inline distT="0" distB="0" distL="0" distR="0">
            <wp:extent cx="5592936" cy="5952227"/>
            <wp:effectExtent l="19050" t="0" r="7764" b="0"/>
            <wp:docPr id="43" name="Picture 25" descr="C:\Users\DGHRD5\Desktop\OFFICER REPORTED UPON\Final Closing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GHRD5\Desktop\OFFICER REPORTED UPON\Final Closing\2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t="6509" r="16907" b="16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96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DAA" w:rsidRDefault="00AB2DAA" w:rsidP="005245EA">
      <w:pPr>
        <w:jc w:val="both"/>
        <w:rPr>
          <w:rFonts w:ascii="Bookman Old Style" w:hAnsi="Bookman Old Style"/>
          <w:sz w:val="26"/>
          <w:szCs w:val="26"/>
        </w:rPr>
      </w:pPr>
    </w:p>
    <w:p w:rsidR="005245EA" w:rsidRDefault="00B35F82" w:rsidP="005245EA">
      <w:pPr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t>2</w:t>
      </w:r>
      <w:r w:rsidR="000E5EEC">
        <w:rPr>
          <w:rFonts w:ascii="Bookman Old Style" w:hAnsi="Bookman Old Style"/>
          <w:sz w:val="26"/>
          <w:szCs w:val="26"/>
        </w:rPr>
        <w:t>9</w:t>
      </w:r>
      <w:r>
        <w:rPr>
          <w:rFonts w:ascii="Bookman Old Style" w:hAnsi="Bookman Old Style"/>
          <w:sz w:val="26"/>
          <w:szCs w:val="26"/>
        </w:rPr>
        <w:t>. After clicking on Preview, the officer would have option to only open or SAVE the document. Click on SAVE File to make a copy in the computer.</w:t>
      </w:r>
    </w:p>
    <w:p w:rsidR="005245EA" w:rsidRDefault="005245EA" w:rsidP="005245EA">
      <w:pPr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lastRenderedPageBreak/>
        <w:drawing>
          <wp:inline distT="0" distB="0" distL="0" distR="0">
            <wp:extent cx="5566560" cy="3692106"/>
            <wp:effectExtent l="19050" t="0" r="0" b="0"/>
            <wp:docPr id="44" name="Picture 26" descr="C:\Users\DGHRD5\Desktop\OFFICER REPORTED UPON\Final Closing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GHRD5\Desktop\OFFICER REPORTED UPON\Final Closing\3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t="6509" r="18236" b="16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695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5EA" w:rsidRDefault="005245EA" w:rsidP="005245EA">
      <w:pPr>
        <w:jc w:val="both"/>
        <w:rPr>
          <w:rFonts w:ascii="Bookman Old Style" w:hAnsi="Bookman Old Style"/>
          <w:sz w:val="26"/>
          <w:szCs w:val="26"/>
        </w:rPr>
      </w:pPr>
    </w:p>
    <w:p w:rsidR="005245EA" w:rsidRDefault="005245EA" w:rsidP="005245EA">
      <w:pPr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drawing>
          <wp:inline distT="0" distB="0" distL="0" distR="0">
            <wp:extent cx="5727781" cy="4615132"/>
            <wp:effectExtent l="19050" t="0" r="6269" b="0"/>
            <wp:docPr id="45" name="Picture 27" descr="C:\Users\DGHRD5\Desktop\OFFICER REPORTED UPON\Final Closing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GHRD5\Desktop\OFFICER REPORTED UPON\Final Closing\4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t="7101" b="14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18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F82" w:rsidRDefault="000E5EEC" w:rsidP="005245EA">
      <w:pPr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lastRenderedPageBreak/>
        <w:t>30</w:t>
      </w:r>
      <w:r w:rsidR="00B35F82">
        <w:rPr>
          <w:rFonts w:ascii="Bookman Old Style" w:hAnsi="Bookman Old Style"/>
          <w:sz w:val="26"/>
          <w:szCs w:val="26"/>
        </w:rPr>
        <w:t>. After viewing his Section III and Section IV the officer can either click on “</w:t>
      </w:r>
      <w:r w:rsidR="00B35F82" w:rsidRPr="00A042C2">
        <w:rPr>
          <w:rFonts w:ascii="Bookman Old Style" w:hAnsi="Bookman Old Style"/>
          <w:b/>
          <w:sz w:val="26"/>
          <w:szCs w:val="26"/>
        </w:rPr>
        <w:t>I ACCEPT</w:t>
      </w:r>
      <w:r w:rsidR="00B35F82">
        <w:rPr>
          <w:rFonts w:ascii="Bookman Old Style" w:hAnsi="Bookman Old Style"/>
          <w:sz w:val="26"/>
          <w:szCs w:val="26"/>
        </w:rPr>
        <w:t xml:space="preserve">” the </w:t>
      </w:r>
      <w:r w:rsidR="00A042C2">
        <w:rPr>
          <w:rFonts w:ascii="Bookman Old Style" w:hAnsi="Bookman Old Style"/>
          <w:sz w:val="26"/>
          <w:szCs w:val="26"/>
        </w:rPr>
        <w:t>APAR</w:t>
      </w:r>
      <w:r w:rsidR="00B35F82">
        <w:rPr>
          <w:rFonts w:ascii="Bookman Old Style" w:hAnsi="Bookman Old Style"/>
          <w:sz w:val="26"/>
          <w:szCs w:val="26"/>
        </w:rPr>
        <w:t xml:space="preserve"> or “</w:t>
      </w:r>
      <w:r w:rsidR="00B35F82" w:rsidRPr="00A042C2">
        <w:rPr>
          <w:rFonts w:ascii="Bookman Old Style" w:hAnsi="Bookman Old Style"/>
          <w:b/>
          <w:sz w:val="26"/>
          <w:szCs w:val="26"/>
        </w:rPr>
        <w:t>PUT FOR REPRESENTATION</w:t>
      </w:r>
      <w:r w:rsidR="00B35F82">
        <w:rPr>
          <w:rFonts w:ascii="Bookman Old Style" w:hAnsi="Bookman Old Style"/>
          <w:sz w:val="26"/>
          <w:szCs w:val="26"/>
        </w:rPr>
        <w:t xml:space="preserve">”. </w:t>
      </w:r>
      <w:r w:rsidR="00EF187C">
        <w:rPr>
          <w:rFonts w:ascii="Bookman Old Style" w:hAnsi="Bookman Old Style"/>
          <w:sz w:val="26"/>
          <w:szCs w:val="26"/>
        </w:rPr>
        <w:t xml:space="preserve">If the officer clicks on </w:t>
      </w:r>
      <w:r w:rsidR="00EF187C" w:rsidRPr="00EF187C">
        <w:rPr>
          <w:rFonts w:ascii="Bookman Old Style" w:hAnsi="Bookman Old Style"/>
          <w:b/>
          <w:sz w:val="26"/>
          <w:szCs w:val="26"/>
        </w:rPr>
        <w:t>I Accept</w:t>
      </w:r>
      <w:r w:rsidR="00EF187C">
        <w:rPr>
          <w:rFonts w:ascii="Bookman Old Style" w:hAnsi="Bookman Old Style"/>
          <w:sz w:val="26"/>
          <w:szCs w:val="26"/>
        </w:rPr>
        <w:t xml:space="preserve"> Button, a confirmation message would pop up and APAR would be sent to the Custodian for closing.</w:t>
      </w:r>
    </w:p>
    <w:p w:rsidR="00EF187C" w:rsidRDefault="00EF187C" w:rsidP="005245EA">
      <w:pPr>
        <w:jc w:val="both"/>
        <w:rPr>
          <w:rFonts w:ascii="Bookman Old Style" w:hAnsi="Bookman Old Style"/>
          <w:sz w:val="26"/>
          <w:szCs w:val="26"/>
        </w:rPr>
      </w:pPr>
    </w:p>
    <w:p w:rsidR="005245EA" w:rsidRDefault="005245EA" w:rsidP="005245EA">
      <w:pPr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drawing>
          <wp:inline distT="0" distB="0" distL="0" distR="0">
            <wp:extent cx="5723190" cy="4502989"/>
            <wp:effectExtent l="19050" t="0" r="0" b="0"/>
            <wp:docPr id="46" name="Picture 28" descr="C:\Users\DGHRD5\Desktop\OFFICER REPORTED UPON\Final Closing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GHRD5\Desktop\OFFICER REPORTED UPON\Final Closing\5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t="6213" b="36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9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2B8" w:rsidRDefault="00CD02B8" w:rsidP="00EF187C">
      <w:pPr>
        <w:jc w:val="both"/>
        <w:rPr>
          <w:rFonts w:ascii="Bookman Old Style" w:hAnsi="Bookman Old Style"/>
          <w:sz w:val="26"/>
          <w:szCs w:val="26"/>
        </w:rPr>
      </w:pPr>
    </w:p>
    <w:p w:rsidR="002B0C42" w:rsidRDefault="002B0C42" w:rsidP="00EF187C">
      <w:pPr>
        <w:jc w:val="both"/>
        <w:rPr>
          <w:rFonts w:ascii="Bookman Old Style" w:hAnsi="Bookman Old Style"/>
          <w:sz w:val="26"/>
          <w:szCs w:val="26"/>
        </w:rPr>
      </w:pPr>
    </w:p>
    <w:p w:rsidR="00EF187C" w:rsidRDefault="000E5EEC" w:rsidP="00EF187C">
      <w:pPr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t xml:space="preserve">31. </w:t>
      </w:r>
      <w:r w:rsidR="00EF187C">
        <w:rPr>
          <w:rFonts w:ascii="Bookman Old Style" w:hAnsi="Bookman Old Style"/>
          <w:sz w:val="26"/>
          <w:szCs w:val="26"/>
        </w:rPr>
        <w:t>Further, If the officer clicks “</w:t>
      </w:r>
      <w:r w:rsidR="00EF187C" w:rsidRPr="00EF187C">
        <w:rPr>
          <w:rFonts w:ascii="Bookman Old Style" w:hAnsi="Bookman Old Style"/>
          <w:b/>
          <w:sz w:val="26"/>
          <w:szCs w:val="26"/>
        </w:rPr>
        <w:t>PUT FOR REPRESENTATION</w:t>
      </w:r>
      <w:r w:rsidR="00EF187C">
        <w:rPr>
          <w:rFonts w:ascii="Bookman Old Style" w:hAnsi="Bookman Old Style"/>
          <w:sz w:val="26"/>
          <w:szCs w:val="26"/>
        </w:rPr>
        <w:t xml:space="preserve">”, the following screen would appear wherein the Officer Reported Upon has to mention the </w:t>
      </w:r>
      <w:r w:rsidR="00CD02B8">
        <w:rPr>
          <w:rFonts w:ascii="Bookman Old Style" w:hAnsi="Bookman Old Style"/>
          <w:sz w:val="26"/>
          <w:szCs w:val="26"/>
        </w:rPr>
        <w:t>r</w:t>
      </w:r>
      <w:r w:rsidR="00EF187C">
        <w:rPr>
          <w:rFonts w:ascii="Bookman Old Style" w:hAnsi="Bookman Old Style"/>
          <w:sz w:val="26"/>
          <w:szCs w:val="26"/>
        </w:rPr>
        <w:t xml:space="preserve">easons for </w:t>
      </w:r>
      <w:r w:rsidR="00CD02B8">
        <w:rPr>
          <w:rFonts w:ascii="Bookman Old Style" w:hAnsi="Bookman Old Style"/>
          <w:sz w:val="26"/>
          <w:szCs w:val="26"/>
        </w:rPr>
        <w:t>r</w:t>
      </w:r>
      <w:r w:rsidR="00EF187C">
        <w:rPr>
          <w:rFonts w:ascii="Bookman Old Style" w:hAnsi="Bookman Old Style"/>
          <w:sz w:val="26"/>
          <w:szCs w:val="26"/>
        </w:rPr>
        <w:t>epresentation in the text box provided as shown in screen below. The officer can also click on Browse button to upload any reference document</w:t>
      </w:r>
      <w:r w:rsidR="002B0C42">
        <w:rPr>
          <w:rFonts w:ascii="Bookman Old Style" w:hAnsi="Bookman Old Style"/>
          <w:sz w:val="26"/>
          <w:szCs w:val="26"/>
        </w:rPr>
        <w:t xml:space="preserve"> in support of his representation</w:t>
      </w:r>
      <w:r w:rsidR="00EF187C">
        <w:rPr>
          <w:rFonts w:ascii="Bookman Old Style" w:hAnsi="Bookman Old Style"/>
          <w:sz w:val="26"/>
          <w:szCs w:val="26"/>
        </w:rPr>
        <w:t>.</w:t>
      </w:r>
    </w:p>
    <w:p w:rsidR="00EF187C" w:rsidRDefault="00EF187C" w:rsidP="00EF187C">
      <w:pPr>
        <w:jc w:val="both"/>
        <w:rPr>
          <w:rFonts w:ascii="Bookman Old Style" w:hAnsi="Bookman Old Style"/>
          <w:sz w:val="26"/>
          <w:szCs w:val="26"/>
        </w:rPr>
      </w:pPr>
    </w:p>
    <w:p w:rsidR="00EF187C" w:rsidRDefault="00EF187C" w:rsidP="00EF187C">
      <w:pPr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lastRenderedPageBreak/>
        <w:drawing>
          <wp:inline distT="0" distB="0" distL="0" distR="0">
            <wp:extent cx="5734496" cy="5253487"/>
            <wp:effectExtent l="19050" t="0" r="0" b="0"/>
            <wp:docPr id="9" name="Picture 1" descr="C:\Users\DGHRD5\Desktop\screenshots\3 c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GHRD5\Desktop\screenshots\3 cus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t="27832" b="5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694" cy="5256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C42" w:rsidRDefault="002B0C42" w:rsidP="00EF187C">
      <w:pPr>
        <w:jc w:val="both"/>
        <w:rPr>
          <w:rFonts w:ascii="Bookman Old Style" w:hAnsi="Bookman Old Style"/>
          <w:sz w:val="26"/>
          <w:szCs w:val="26"/>
        </w:rPr>
      </w:pPr>
    </w:p>
    <w:p w:rsidR="00EF187C" w:rsidRDefault="000E5EEC" w:rsidP="00EF187C">
      <w:pPr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t xml:space="preserve">32. </w:t>
      </w:r>
      <w:r w:rsidR="00EF187C">
        <w:rPr>
          <w:rFonts w:ascii="Bookman Old Style" w:hAnsi="Bookman Old Style"/>
          <w:sz w:val="26"/>
          <w:szCs w:val="26"/>
        </w:rPr>
        <w:t xml:space="preserve">After mentioning the reasons </w:t>
      </w:r>
      <w:r w:rsidR="002B0C42">
        <w:rPr>
          <w:rFonts w:ascii="Bookman Old Style" w:hAnsi="Bookman Old Style"/>
          <w:sz w:val="26"/>
          <w:szCs w:val="26"/>
        </w:rPr>
        <w:t xml:space="preserve">and uploading documents, if any, the officer has to </w:t>
      </w:r>
      <w:r w:rsidR="00EF187C">
        <w:rPr>
          <w:rFonts w:ascii="Bookman Old Style" w:hAnsi="Bookman Old Style"/>
          <w:sz w:val="26"/>
          <w:szCs w:val="26"/>
        </w:rPr>
        <w:t xml:space="preserve">click </w:t>
      </w:r>
      <w:r w:rsidR="00EF187C" w:rsidRPr="002B0C42">
        <w:rPr>
          <w:rFonts w:ascii="Bookman Old Style" w:hAnsi="Bookman Old Style"/>
          <w:b/>
          <w:sz w:val="26"/>
          <w:szCs w:val="26"/>
        </w:rPr>
        <w:t>Submit</w:t>
      </w:r>
      <w:r w:rsidR="00EF187C">
        <w:rPr>
          <w:rFonts w:ascii="Bookman Old Style" w:hAnsi="Bookman Old Style"/>
          <w:sz w:val="26"/>
          <w:szCs w:val="26"/>
        </w:rPr>
        <w:t xml:space="preserve"> Button</w:t>
      </w:r>
      <w:r w:rsidR="002B0C42">
        <w:rPr>
          <w:rFonts w:ascii="Bookman Old Style" w:hAnsi="Bookman Old Style"/>
          <w:sz w:val="26"/>
          <w:szCs w:val="26"/>
        </w:rPr>
        <w:t xml:space="preserve">. On clicking Submit button, a window asking OTP will appear in which you have to fill the OTP which will be received in your mobile linked with Adhaar card. After clicking this button a confirmation screen for submitting the Section II of APAR will appear with warning- </w:t>
      </w:r>
      <w:r w:rsidR="00EF187C">
        <w:rPr>
          <w:rFonts w:ascii="Bookman Old Style" w:hAnsi="Bookman Old Style"/>
          <w:sz w:val="26"/>
          <w:szCs w:val="26"/>
        </w:rPr>
        <w:t>“</w:t>
      </w:r>
      <w:r w:rsidR="00EF187C" w:rsidRPr="000E5EEC">
        <w:rPr>
          <w:rFonts w:ascii="Bookman Old Style" w:hAnsi="Bookman Old Style"/>
          <w:b/>
          <w:sz w:val="26"/>
          <w:szCs w:val="26"/>
        </w:rPr>
        <w:t>Are you sure to put the case for representation.</w:t>
      </w:r>
      <w:r w:rsidR="00EF187C">
        <w:rPr>
          <w:rFonts w:ascii="Bookman Old Style" w:hAnsi="Bookman Old Style"/>
          <w:sz w:val="26"/>
          <w:szCs w:val="26"/>
        </w:rPr>
        <w:t>”</w:t>
      </w:r>
    </w:p>
    <w:p w:rsidR="00EF187C" w:rsidRDefault="00EF187C" w:rsidP="00EF187C">
      <w:pPr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lastRenderedPageBreak/>
        <w:drawing>
          <wp:inline distT="0" distB="0" distL="0" distR="0">
            <wp:extent cx="5664762" cy="3890513"/>
            <wp:effectExtent l="19050" t="0" r="0" b="0"/>
            <wp:docPr id="15" name="Picture 2" descr="C:\Users\DGHRD5\Desktop\screenshots\4 c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GHRD5\Desktop\screenshots\4 cus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t="11830" r="20936" b="18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129" cy="3895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EEC" w:rsidRDefault="000E5EEC" w:rsidP="00EF187C">
      <w:pPr>
        <w:jc w:val="both"/>
        <w:rPr>
          <w:rFonts w:ascii="Bookman Old Style" w:hAnsi="Bookman Old Style"/>
          <w:sz w:val="26"/>
          <w:szCs w:val="26"/>
        </w:rPr>
      </w:pPr>
    </w:p>
    <w:p w:rsidR="00EF187C" w:rsidRDefault="000E5EEC" w:rsidP="00EF187C">
      <w:pPr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t xml:space="preserve">33. </w:t>
      </w:r>
      <w:r w:rsidR="00F525B4">
        <w:rPr>
          <w:rFonts w:ascii="Bookman Old Style" w:hAnsi="Bookman Old Style"/>
          <w:sz w:val="26"/>
          <w:szCs w:val="26"/>
        </w:rPr>
        <w:t>Click</w:t>
      </w:r>
      <w:r w:rsidR="00EF187C">
        <w:rPr>
          <w:rFonts w:ascii="Bookman Old Style" w:hAnsi="Bookman Old Style"/>
          <w:sz w:val="26"/>
          <w:szCs w:val="26"/>
        </w:rPr>
        <w:t xml:space="preserve"> OK. </w:t>
      </w:r>
      <w:r w:rsidR="00F525B4">
        <w:rPr>
          <w:rFonts w:ascii="Bookman Old Style" w:hAnsi="Bookman Old Style"/>
          <w:sz w:val="26"/>
          <w:szCs w:val="26"/>
        </w:rPr>
        <w:t xml:space="preserve">A message would appear mentioning that the APAR has been successfully sent to the Custodian who will further Submit it to the </w:t>
      </w:r>
      <w:r w:rsidR="002B0C42">
        <w:rPr>
          <w:rFonts w:ascii="Bookman Old Style" w:hAnsi="Bookman Old Style"/>
          <w:sz w:val="26"/>
          <w:szCs w:val="26"/>
        </w:rPr>
        <w:t>C</w:t>
      </w:r>
      <w:r w:rsidR="00F525B4">
        <w:rPr>
          <w:rFonts w:ascii="Bookman Old Style" w:hAnsi="Bookman Old Style"/>
          <w:sz w:val="26"/>
          <w:szCs w:val="26"/>
        </w:rPr>
        <w:t xml:space="preserve">ompetent </w:t>
      </w:r>
      <w:r w:rsidR="002B0C42">
        <w:rPr>
          <w:rFonts w:ascii="Bookman Old Style" w:hAnsi="Bookman Old Style"/>
          <w:sz w:val="26"/>
          <w:szCs w:val="26"/>
        </w:rPr>
        <w:t>A</w:t>
      </w:r>
      <w:r w:rsidR="00F525B4">
        <w:rPr>
          <w:rFonts w:ascii="Bookman Old Style" w:hAnsi="Bookman Old Style"/>
          <w:sz w:val="26"/>
          <w:szCs w:val="26"/>
        </w:rPr>
        <w:t>uthority</w:t>
      </w:r>
      <w:r w:rsidR="002B0C42">
        <w:rPr>
          <w:rFonts w:ascii="Bookman Old Style" w:hAnsi="Bookman Old Style"/>
          <w:sz w:val="26"/>
          <w:szCs w:val="26"/>
        </w:rPr>
        <w:t xml:space="preserve"> (Referral Board) electronically for disposal of the representation</w:t>
      </w:r>
      <w:r w:rsidR="00F525B4">
        <w:rPr>
          <w:rFonts w:ascii="Bookman Old Style" w:hAnsi="Bookman Old Style"/>
          <w:sz w:val="26"/>
          <w:szCs w:val="26"/>
        </w:rPr>
        <w:t>.</w:t>
      </w:r>
    </w:p>
    <w:p w:rsidR="000E5EEC" w:rsidRDefault="000E5EEC" w:rsidP="00EF187C">
      <w:pPr>
        <w:jc w:val="both"/>
        <w:rPr>
          <w:rFonts w:ascii="Bookman Old Style" w:hAnsi="Bookman Old Style"/>
          <w:sz w:val="26"/>
          <w:szCs w:val="26"/>
        </w:rPr>
      </w:pPr>
    </w:p>
    <w:p w:rsidR="00EF187C" w:rsidRDefault="00EF187C" w:rsidP="00EF187C">
      <w:pPr>
        <w:jc w:val="both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noProof/>
          <w:sz w:val="26"/>
          <w:szCs w:val="26"/>
          <w:lang w:val="en-IN" w:eastAsia="en-IN"/>
        </w:rPr>
        <w:drawing>
          <wp:inline distT="0" distB="0" distL="0" distR="0">
            <wp:extent cx="5667260" cy="2383200"/>
            <wp:effectExtent l="19050" t="0" r="0" b="0"/>
            <wp:docPr id="16" name="Picture 3" descr="C:\Users\DGHRD5\Desktop\screenshots\5 c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GHRD5\Desktop\screenshots\5 cus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t="12500" r="16789" b="39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895" cy="2383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87C" w:rsidRDefault="00EF187C" w:rsidP="005245EA">
      <w:pPr>
        <w:jc w:val="both"/>
        <w:rPr>
          <w:rFonts w:ascii="Bookman Old Style" w:hAnsi="Bookman Old Style"/>
          <w:sz w:val="26"/>
          <w:szCs w:val="26"/>
        </w:rPr>
      </w:pPr>
    </w:p>
    <w:p w:rsidR="00B859F5" w:rsidRPr="00555CB5" w:rsidRDefault="00B859F5" w:rsidP="000E5EEC">
      <w:pPr>
        <w:jc w:val="center"/>
        <w:rPr>
          <w:rFonts w:ascii="Bookman Old Style" w:hAnsi="Bookman Old Style"/>
          <w:sz w:val="26"/>
          <w:szCs w:val="26"/>
        </w:rPr>
      </w:pPr>
      <w:r>
        <w:rPr>
          <w:rFonts w:ascii="Bookman Old Style" w:hAnsi="Bookman Old Style"/>
          <w:sz w:val="26"/>
          <w:szCs w:val="26"/>
        </w:rPr>
        <w:t>*********</w:t>
      </w:r>
    </w:p>
    <w:sectPr w:rsidR="00B859F5" w:rsidRPr="00555CB5" w:rsidSect="002B1E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96188" w:rsidRDefault="00A96188" w:rsidP="006D2261">
      <w:pPr>
        <w:spacing w:after="0" w:line="240" w:lineRule="auto"/>
      </w:pPr>
      <w:r>
        <w:separator/>
      </w:r>
    </w:p>
  </w:endnote>
  <w:endnote w:type="continuationSeparator" w:id="1">
    <w:p w:rsidR="00A96188" w:rsidRDefault="00A96188" w:rsidP="006D22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altName w:val="Calibri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96188" w:rsidRDefault="00A96188" w:rsidP="006D2261">
      <w:pPr>
        <w:spacing w:after="0" w:line="240" w:lineRule="auto"/>
      </w:pPr>
      <w:r>
        <w:separator/>
      </w:r>
    </w:p>
  </w:footnote>
  <w:footnote w:type="continuationSeparator" w:id="1">
    <w:p w:rsidR="00A96188" w:rsidRDefault="00A96188" w:rsidP="006D22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DA2344"/>
    <w:multiLevelType w:val="hybridMultilevel"/>
    <w:tmpl w:val="29BA3F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2F6D2C34"/>
    <w:multiLevelType w:val="hybridMultilevel"/>
    <w:tmpl w:val="4D64446E"/>
    <w:lvl w:ilvl="0" w:tplc="2BB2A52E">
      <w:start w:val="1"/>
      <w:numFmt w:val="decimal"/>
      <w:lvlText w:val="%1."/>
      <w:lvlJc w:val="left"/>
      <w:pPr>
        <w:ind w:left="870" w:hanging="51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9F45466"/>
    <w:multiLevelType w:val="hybridMultilevel"/>
    <w:tmpl w:val="377030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4ECF10C6"/>
    <w:multiLevelType w:val="hybridMultilevel"/>
    <w:tmpl w:val="403EF5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56391D25"/>
    <w:multiLevelType w:val="hybridMultilevel"/>
    <w:tmpl w:val="AB8ED7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65B1785E"/>
    <w:multiLevelType w:val="hybridMultilevel"/>
    <w:tmpl w:val="F9A0075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662275D3"/>
    <w:multiLevelType w:val="hybridMultilevel"/>
    <w:tmpl w:val="D55A97E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6A383A4F"/>
    <w:multiLevelType w:val="hybridMultilevel"/>
    <w:tmpl w:val="3328D3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6FD50441"/>
    <w:multiLevelType w:val="hybridMultilevel"/>
    <w:tmpl w:val="16F0786E"/>
    <w:lvl w:ilvl="0" w:tplc="650877B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7"/>
  </w:num>
  <w:num w:numId="3">
    <w:abstractNumId w:val="4"/>
  </w:num>
  <w:num w:numId="4">
    <w:abstractNumId w:val="0"/>
  </w:num>
  <w:num w:numId="5">
    <w:abstractNumId w:val="5"/>
  </w:num>
  <w:num w:numId="6">
    <w:abstractNumId w:val="2"/>
  </w:num>
  <w:num w:numId="7">
    <w:abstractNumId w:val="3"/>
  </w:num>
  <w:num w:numId="8">
    <w:abstractNumId w:val="1"/>
  </w:num>
  <w:num w:numId="9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CC3503"/>
    <w:rsid w:val="00001BBF"/>
    <w:rsid w:val="00005646"/>
    <w:rsid w:val="00005854"/>
    <w:rsid w:val="000211CA"/>
    <w:rsid w:val="0002210E"/>
    <w:rsid w:val="000235F1"/>
    <w:rsid w:val="00030F57"/>
    <w:rsid w:val="0003422B"/>
    <w:rsid w:val="00035893"/>
    <w:rsid w:val="00035E3F"/>
    <w:rsid w:val="000428F8"/>
    <w:rsid w:val="00047C9B"/>
    <w:rsid w:val="00060615"/>
    <w:rsid w:val="00063A2F"/>
    <w:rsid w:val="000824B6"/>
    <w:rsid w:val="0008367C"/>
    <w:rsid w:val="0009323A"/>
    <w:rsid w:val="00096AEC"/>
    <w:rsid w:val="000B3329"/>
    <w:rsid w:val="000C68F4"/>
    <w:rsid w:val="000D5D6F"/>
    <w:rsid w:val="000E3C0D"/>
    <w:rsid w:val="000E4AC6"/>
    <w:rsid w:val="000E5EEC"/>
    <w:rsid w:val="000F15F9"/>
    <w:rsid w:val="000F4D25"/>
    <w:rsid w:val="000F6605"/>
    <w:rsid w:val="00102B0F"/>
    <w:rsid w:val="00113B99"/>
    <w:rsid w:val="00134A79"/>
    <w:rsid w:val="001375CD"/>
    <w:rsid w:val="00141FFE"/>
    <w:rsid w:val="001549EC"/>
    <w:rsid w:val="0016331E"/>
    <w:rsid w:val="00171AE9"/>
    <w:rsid w:val="00172931"/>
    <w:rsid w:val="0019310B"/>
    <w:rsid w:val="001B2525"/>
    <w:rsid w:val="001C5023"/>
    <w:rsid w:val="001D2E52"/>
    <w:rsid w:val="001D300E"/>
    <w:rsid w:val="001D6B2B"/>
    <w:rsid w:val="001F0364"/>
    <w:rsid w:val="00227385"/>
    <w:rsid w:val="002376D4"/>
    <w:rsid w:val="0024759A"/>
    <w:rsid w:val="00272C28"/>
    <w:rsid w:val="002806BB"/>
    <w:rsid w:val="00297AA3"/>
    <w:rsid w:val="002A548E"/>
    <w:rsid w:val="002B0C42"/>
    <w:rsid w:val="002B1EEE"/>
    <w:rsid w:val="002B24BA"/>
    <w:rsid w:val="002D72AA"/>
    <w:rsid w:val="002E7463"/>
    <w:rsid w:val="002F1615"/>
    <w:rsid w:val="00305B1C"/>
    <w:rsid w:val="00343AF8"/>
    <w:rsid w:val="00344526"/>
    <w:rsid w:val="00345E95"/>
    <w:rsid w:val="00360D96"/>
    <w:rsid w:val="00363396"/>
    <w:rsid w:val="00371EB4"/>
    <w:rsid w:val="003751B9"/>
    <w:rsid w:val="00390977"/>
    <w:rsid w:val="003A2B48"/>
    <w:rsid w:val="003C3DDA"/>
    <w:rsid w:val="00410619"/>
    <w:rsid w:val="004119DA"/>
    <w:rsid w:val="0043166B"/>
    <w:rsid w:val="004326EC"/>
    <w:rsid w:val="004624A9"/>
    <w:rsid w:val="00463614"/>
    <w:rsid w:val="00477628"/>
    <w:rsid w:val="00490377"/>
    <w:rsid w:val="004941CF"/>
    <w:rsid w:val="004A1E4A"/>
    <w:rsid w:val="004A4F29"/>
    <w:rsid w:val="004B0B1F"/>
    <w:rsid w:val="005117F4"/>
    <w:rsid w:val="0051305E"/>
    <w:rsid w:val="005245EA"/>
    <w:rsid w:val="00524935"/>
    <w:rsid w:val="00526AC2"/>
    <w:rsid w:val="0053568B"/>
    <w:rsid w:val="00543A1A"/>
    <w:rsid w:val="00555CB5"/>
    <w:rsid w:val="0056168B"/>
    <w:rsid w:val="00565F91"/>
    <w:rsid w:val="005777D7"/>
    <w:rsid w:val="00591659"/>
    <w:rsid w:val="005949E8"/>
    <w:rsid w:val="005B5231"/>
    <w:rsid w:val="005B6190"/>
    <w:rsid w:val="005C5763"/>
    <w:rsid w:val="005D0E48"/>
    <w:rsid w:val="005E57E0"/>
    <w:rsid w:val="006017F7"/>
    <w:rsid w:val="00604074"/>
    <w:rsid w:val="00606DE2"/>
    <w:rsid w:val="00607E20"/>
    <w:rsid w:val="006211DB"/>
    <w:rsid w:val="00621DDD"/>
    <w:rsid w:val="00624AC8"/>
    <w:rsid w:val="006266F1"/>
    <w:rsid w:val="00660F69"/>
    <w:rsid w:val="00694839"/>
    <w:rsid w:val="006A0900"/>
    <w:rsid w:val="006A4F22"/>
    <w:rsid w:val="006A6C9A"/>
    <w:rsid w:val="006B5231"/>
    <w:rsid w:val="006D082C"/>
    <w:rsid w:val="006D2261"/>
    <w:rsid w:val="006D691C"/>
    <w:rsid w:val="006F1FA5"/>
    <w:rsid w:val="006F4A7C"/>
    <w:rsid w:val="0070791F"/>
    <w:rsid w:val="00716373"/>
    <w:rsid w:val="0072383B"/>
    <w:rsid w:val="00735A65"/>
    <w:rsid w:val="0074300A"/>
    <w:rsid w:val="00753D06"/>
    <w:rsid w:val="00757D29"/>
    <w:rsid w:val="00780E41"/>
    <w:rsid w:val="00793FE7"/>
    <w:rsid w:val="0079519E"/>
    <w:rsid w:val="007A2CD4"/>
    <w:rsid w:val="007A70AD"/>
    <w:rsid w:val="007B4648"/>
    <w:rsid w:val="007B54A4"/>
    <w:rsid w:val="007C6736"/>
    <w:rsid w:val="007D72D0"/>
    <w:rsid w:val="007E0365"/>
    <w:rsid w:val="007E61E9"/>
    <w:rsid w:val="007F2AB0"/>
    <w:rsid w:val="007F61A0"/>
    <w:rsid w:val="007F763E"/>
    <w:rsid w:val="00803F79"/>
    <w:rsid w:val="00824025"/>
    <w:rsid w:val="008366F9"/>
    <w:rsid w:val="00851C52"/>
    <w:rsid w:val="00883199"/>
    <w:rsid w:val="008914A7"/>
    <w:rsid w:val="0089285F"/>
    <w:rsid w:val="008B5A4C"/>
    <w:rsid w:val="008F0D0A"/>
    <w:rsid w:val="008F203E"/>
    <w:rsid w:val="008F3CCF"/>
    <w:rsid w:val="008F7F9E"/>
    <w:rsid w:val="009068CD"/>
    <w:rsid w:val="00913DAD"/>
    <w:rsid w:val="00940C6C"/>
    <w:rsid w:val="00951F04"/>
    <w:rsid w:val="00957C87"/>
    <w:rsid w:val="00966BF7"/>
    <w:rsid w:val="00986306"/>
    <w:rsid w:val="0099692D"/>
    <w:rsid w:val="009A42F2"/>
    <w:rsid w:val="009B27E2"/>
    <w:rsid w:val="009B5274"/>
    <w:rsid w:val="009B6ADA"/>
    <w:rsid w:val="009C6308"/>
    <w:rsid w:val="009D0D2E"/>
    <w:rsid w:val="00A042C2"/>
    <w:rsid w:val="00A05BB1"/>
    <w:rsid w:val="00A31AAF"/>
    <w:rsid w:val="00A34498"/>
    <w:rsid w:val="00A96188"/>
    <w:rsid w:val="00AA3FBB"/>
    <w:rsid w:val="00AB2DAA"/>
    <w:rsid w:val="00AB4414"/>
    <w:rsid w:val="00AB5A7F"/>
    <w:rsid w:val="00AF0028"/>
    <w:rsid w:val="00AF4C2A"/>
    <w:rsid w:val="00B01E26"/>
    <w:rsid w:val="00B029AB"/>
    <w:rsid w:val="00B04927"/>
    <w:rsid w:val="00B121AC"/>
    <w:rsid w:val="00B27D65"/>
    <w:rsid w:val="00B341BA"/>
    <w:rsid w:val="00B35F82"/>
    <w:rsid w:val="00B41DD4"/>
    <w:rsid w:val="00B454CE"/>
    <w:rsid w:val="00B47B3F"/>
    <w:rsid w:val="00B74B23"/>
    <w:rsid w:val="00B83A3D"/>
    <w:rsid w:val="00B859F5"/>
    <w:rsid w:val="00B96A6B"/>
    <w:rsid w:val="00BA160C"/>
    <w:rsid w:val="00BA2A5E"/>
    <w:rsid w:val="00BB786F"/>
    <w:rsid w:val="00BC339D"/>
    <w:rsid w:val="00BC6E2B"/>
    <w:rsid w:val="00BD4F86"/>
    <w:rsid w:val="00BE67D2"/>
    <w:rsid w:val="00C07AAB"/>
    <w:rsid w:val="00C15024"/>
    <w:rsid w:val="00C23D59"/>
    <w:rsid w:val="00C258D5"/>
    <w:rsid w:val="00C4728A"/>
    <w:rsid w:val="00C57D02"/>
    <w:rsid w:val="00C62CAD"/>
    <w:rsid w:val="00C66FA9"/>
    <w:rsid w:val="00CA7862"/>
    <w:rsid w:val="00CC3503"/>
    <w:rsid w:val="00CD02B8"/>
    <w:rsid w:val="00CF0472"/>
    <w:rsid w:val="00CF63AF"/>
    <w:rsid w:val="00D11A65"/>
    <w:rsid w:val="00D23704"/>
    <w:rsid w:val="00D23C6E"/>
    <w:rsid w:val="00D265C3"/>
    <w:rsid w:val="00D3546B"/>
    <w:rsid w:val="00D3757B"/>
    <w:rsid w:val="00D461E8"/>
    <w:rsid w:val="00D46C81"/>
    <w:rsid w:val="00D47EBE"/>
    <w:rsid w:val="00D5698E"/>
    <w:rsid w:val="00D7050A"/>
    <w:rsid w:val="00D733AC"/>
    <w:rsid w:val="00D84C66"/>
    <w:rsid w:val="00DA28A2"/>
    <w:rsid w:val="00DD5456"/>
    <w:rsid w:val="00DE778C"/>
    <w:rsid w:val="00DF069B"/>
    <w:rsid w:val="00DF2487"/>
    <w:rsid w:val="00E40AA7"/>
    <w:rsid w:val="00E41A0F"/>
    <w:rsid w:val="00E52296"/>
    <w:rsid w:val="00E60526"/>
    <w:rsid w:val="00E61ADB"/>
    <w:rsid w:val="00E65C51"/>
    <w:rsid w:val="00E70EFC"/>
    <w:rsid w:val="00E74729"/>
    <w:rsid w:val="00E74AB1"/>
    <w:rsid w:val="00E93E3F"/>
    <w:rsid w:val="00E94701"/>
    <w:rsid w:val="00EA668E"/>
    <w:rsid w:val="00EB6DA1"/>
    <w:rsid w:val="00ED0400"/>
    <w:rsid w:val="00EF187C"/>
    <w:rsid w:val="00EF2197"/>
    <w:rsid w:val="00F27196"/>
    <w:rsid w:val="00F372EF"/>
    <w:rsid w:val="00F505D8"/>
    <w:rsid w:val="00F525B4"/>
    <w:rsid w:val="00F84723"/>
    <w:rsid w:val="00F8579D"/>
    <w:rsid w:val="00F86EAC"/>
    <w:rsid w:val="00F87290"/>
    <w:rsid w:val="00F95A00"/>
    <w:rsid w:val="00F96512"/>
    <w:rsid w:val="00FA463D"/>
    <w:rsid w:val="00FA65B8"/>
    <w:rsid w:val="00FB6C47"/>
    <w:rsid w:val="00FB7621"/>
    <w:rsid w:val="00FC43DF"/>
    <w:rsid w:val="00FC4E18"/>
    <w:rsid w:val="00FE0FCE"/>
    <w:rsid w:val="00FE1498"/>
    <w:rsid w:val="00FF3FB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>
      <o:colormenu v:ext="edit" fillcolor="none" strokecolor="red"/>
    </o:shapedefaults>
    <o:shapelayout v:ext="edit">
      <o:idmap v:ext="edit" data="1"/>
      <o:rules v:ext="edit">
        <o:r id="V:Rule2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1E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6D22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D2261"/>
  </w:style>
  <w:style w:type="paragraph" w:styleId="Footer">
    <w:name w:val="footer"/>
    <w:basedOn w:val="Normal"/>
    <w:link w:val="FooterChar"/>
    <w:uiPriority w:val="99"/>
    <w:semiHidden/>
    <w:unhideWhenUsed/>
    <w:rsid w:val="006D22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D2261"/>
  </w:style>
  <w:style w:type="paragraph" w:customStyle="1" w:styleId="header1">
    <w:name w:val="header1"/>
    <w:basedOn w:val="Normal"/>
    <w:rsid w:val="000C68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84C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4C6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6211DB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060615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7524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2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2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84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54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786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225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67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E5ECC8F-C3FE-4097-89D7-96FA51BEBC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23</Pages>
  <Words>1478</Words>
  <Characters>8431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Peace</cp:lastModifiedBy>
  <cp:revision>4</cp:revision>
  <cp:lastPrinted>2016-12-01T07:12:00Z</cp:lastPrinted>
  <dcterms:created xsi:type="dcterms:W3CDTF">2016-12-28T15:44:00Z</dcterms:created>
  <dcterms:modified xsi:type="dcterms:W3CDTF">2016-12-28T15:59:00Z</dcterms:modified>
</cp:coreProperties>
</file>